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B09DC" w14:textId="1A917D68" w:rsidR="00A41B53" w:rsidRPr="003D0F49" w:rsidRDefault="00F7510F" w:rsidP="00A41B53">
      <w:pPr>
        <w:shd w:val="clear" w:color="auto" w:fill="FFFFFF"/>
        <w:spacing w:after="0" w:line="240" w:lineRule="auto"/>
        <w:ind w:right="284"/>
        <w:rPr>
          <w:rFonts w:eastAsia="Times New Roman" w:cstheme="minorHAnsi"/>
          <w:lang w:eastAsia="en-AU"/>
        </w:rPr>
      </w:pPr>
      <w:r>
        <w:rPr>
          <w:noProof/>
        </w:rPr>
        <mc:AlternateContent>
          <mc:Choice Requires="wps">
            <w:drawing>
              <wp:anchor distT="0" distB="0" distL="114300" distR="114300" simplePos="0" relativeHeight="251659264" behindDoc="0" locked="0" layoutInCell="1" allowOverlap="1" wp14:anchorId="2C01A15A" wp14:editId="27E86C5A">
                <wp:simplePos x="0" y="0"/>
                <wp:positionH relativeFrom="column">
                  <wp:posOffset>3462655</wp:posOffset>
                </wp:positionH>
                <wp:positionV relativeFrom="paragraph">
                  <wp:posOffset>-178435</wp:posOffset>
                </wp:positionV>
                <wp:extent cx="3437255" cy="723265"/>
                <wp:effectExtent l="0" t="0" r="0" b="0"/>
                <wp:wrapNone/>
                <wp:docPr id="12320995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7255" cy="723265"/>
                        </a:xfrm>
                        <a:prstGeom prst="rect">
                          <a:avLst/>
                        </a:prstGeom>
                        <a:solidFill>
                          <a:schemeClr val="lt1"/>
                        </a:solidFill>
                        <a:ln w="6350">
                          <a:noFill/>
                        </a:ln>
                      </wps:spPr>
                      <wps:txbx>
                        <w:txbxContent>
                          <w:p w14:paraId="4365F49D" w14:textId="77777777" w:rsidR="00A41B53" w:rsidRDefault="00A41B53" w:rsidP="00A41B53">
                            <w:r>
                              <w:rPr>
                                <w:noProof/>
                                <w:lang w:val="en-US"/>
                              </w:rPr>
                              <w:drawing>
                                <wp:inline distT="0" distB="0" distL="0" distR="0" wp14:anchorId="3E4F93D8" wp14:editId="0DE790DA">
                                  <wp:extent cx="981684" cy="53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987590" cy="536609"/>
                                          </a:xfrm>
                                          <a:prstGeom prst="rect">
                                            <a:avLst/>
                                          </a:prstGeom>
                                        </pic:spPr>
                                      </pic:pic>
                                    </a:graphicData>
                                  </a:graphic>
                                </wp:inline>
                              </w:drawing>
                            </w:r>
                            <w:r>
                              <w:rPr>
                                <w:noProof/>
                                <w:lang w:val="en-US"/>
                              </w:rPr>
                              <w:drawing>
                                <wp:inline distT="0" distB="0" distL="0" distR="0" wp14:anchorId="07ACA456" wp14:editId="05292002">
                                  <wp:extent cx="80010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800100" cy="495300"/>
                                          </a:xfrm>
                                          <a:prstGeom prst="rect">
                                            <a:avLst/>
                                          </a:prstGeom>
                                        </pic:spPr>
                                      </pic:pic>
                                    </a:graphicData>
                                  </a:graphic>
                                </wp:inline>
                              </w:drawing>
                            </w:r>
                            <w:r>
                              <w:rPr>
                                <w:noProof/>
                                <w:lang w:val="en-US"/>
                              </w:rPr>
                              <w:drawing>
                                <wp:inline distT="0" distB="0" distL="0" distR="0" wp14:anchorId="15BD9903" wp14:editId="25A3C8FB">
                                  <wp:extent cx="503406" cy="504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08506" cy="510061"/>
                                          </a:xfrm>
                                          <a:prstGeom prst="rect">
                                            <a:avLst/>
                                          </a:prstGeom>
                                        </pic:spPr>
                                      </pic:pic>
                                    </a:graphicData>
                                  </a:graphic>
                                </wp:inline>
                              </w:drawing>
                            </w:r>
                            <w:r>
                              <w:rPr>
                                <w:noProof/>
                                <w:lang w:val="en-US"/>
                              </w:rPr>
                              <w:drawing>
                                <wp:inline distT="0" distB="0" distL="0" distR="0" wp14:anchorId="17620433" wp14:editId="2647E927">
                                  <wp:extent cx="874395" cy="513976"/>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b="17743"/>
                                          <a:stretch/>
                                        </pic:blipFill>
                                        <pic:spPr bwMode="auto">
                                          <a:xfrm>
                                            <a:off x="0" y="0"/>
                                            <a:ext cx="874395" cy="5139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C01A15A" id="_x0000_t202" coordsize="21600,21600" o:spt="202" path="m,l,21600r21600,l21600,xe">
                <v:stroke joinstyle="miter"/>
                <v:path gradientshapeok="t" o:connecttype="rect"/>
              </v:shapetype>
              <v:shape id="Text Box 1" o:spid="_x0000_s1026" type="#_x0000_t202" style="position:absolute;margin-left:272.65pt;margin-top:-14.05pt;width:270.65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" fillcolor="white [3201]" stroked="f" strokeweight=".5pt">
                <v:textbox>
                  <w:txbxContent>
                    <w:p w14:paraId="4365F49D" w14:textId="77777777" w:rsidR="00A41B53" w:rsidRDefault="00A41B53" w:rsidP="00A41B53">
                      <w:r>
                        <w:rPr>
                          <w:noProof/>
                          <w:lang w:val="en-US"/>
                        </w:rPr>
                        <w:drawing>
                          <wp:inline distT="0" distB="0" distL="0" distR="0" wp14:anchorId="3E4F93D8" wp14:editId="0DE790DA">
                            <wp:extent cx="981684" cy="53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987590" cy="536609"/>
                                    </a:xfrm>
                                    <a:prstGeom prst="rect">
                                      <a:avLst/>
                                    </a:prstGeom>
                                  </pic:spPr>
                                </pic:pic>
                              </a:graphicData>
                            </a:graphic>
                          </wp:inline>
                        </w:drawing>
                      </w:r>
                      <w:r>
                        <w:rPr>
                          <w:noProof/>
                          <w:lang w:val="en-US"/>
                        </w:rPr>
                        <w:drawing>
                          <wp:inline distT="0" distB="0" distL="0" distR="0" wp14:anchorId="07ACA456" wp14:editId="05292002">
                            <wp:extent cx="80010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800100" cy="495300"/>
                                    </a:xfrm>
                                    <a:prstGeom prst="rect">
                                      <a:avLst/>
                                    </a:prstGeom>
                                  </pic:spPr>
                                </pic:pic>
                              </a:graphicData>
                            </a:graphic>
                          </wp:inline>
                        </w:drawing>
                      </w:r>
                      <w:r>
                        <w:rPr>
                          <w:noProof/>
                          <w:lang w:val="en-US"/>
                        </w:rPr>
                        <w:drawing>
                          <wp:inline distT="0" distB="0" distL="0" distR="0" wp14:anchorId="15BD9903" wp14:editId="25A3C8FB">
                            <wp:extent cx="503406" cy="504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08506" cy="510061"/>
                                    </a:xfrm>
                                    <a:prstGeom prst="rect">
                                      <a:avLst/>
                                    </a:prstGeom>
                                  </pic:spPr>
                                </pic:pic>
                              </a:graphicData>
                            </a:graphic>
                          </wp:inline>
                        </w:drawing>
                      </w:r>
                      <w:r>
                        <w:rPr>
                          <w:noProof/>
                          <w:lang w:val="en-US"/>
                        </w:rPr>
                        <w:drawing>
                          <wp:inline distT="0" distB="0" distL="0" distR="0" wp14:anchorId="17620433" wp14:editId="2647E927">
                            <wp:extent cx="874395" cy="513976"/>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b="17743"/>
                                    <a:stretch/>
                                  </pic:blipFill>
                                  <pic:spPr bwMode="auto">
                                    <a:xfrm>
                                      <a:off x="0" y="0"/>
                                      <a:ext cx="874395" cy="51397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41B53" w:rsidRPr="003D0F49">
        <w:rPr>
          <w:rFonts w:eastAsia="Times New Roman" w:cstheme="minorHAnsi"/>
          <w:lang w:eastAsia="en-AU"/>
        </w:rPr>
        <w:t>Refugee Sector Letter Kit</w:t>
      </w:r>
    </w:p>
    <w:p w14:paraId="2BB5F199" w14:textId="77777777" w:rsidR="00A41B53" w:rsidRPr="003D0F49" w:rsidRDefault="00A41B53" w:rsidP="00A41B53">
      <w:pPr>
        <w:shd w:val="clear" w:color="auto" w:fill="FFFFFF"/>
        <w:spacing w:after="0" w:line="240" w:lineRule="auto"/>
        <w:ind w:right="284"/>
        <w:rPr>
          <w:rFonts w:eastAsia="Times New Roman" w:cstheme="minorHAnsi"/>
          <w:lang w:eastAsia="en-AU"/>
        </w:rPr>
      </w:pPr>
    </w:p>
    <w:p w14:paraId="7E0248A7" w14:textId="77777777" w:rsidR="00A41B53" w:rsidRPr="003D0F49" w:rsidRDefault="00A41B53" w:rsidP="00A41B53">
      <w:pPr>
        <w:shd w:val="clear" w:color="auto" w:fill="FFFFFF"/>
        <w:spacing w:after="0" w:line="240" w:lineRule="auto"/>
        <w:ind w:right="284"/>
        <w:jc w:val="right"/>
        <w:rPr>
          <w:rFonts w:eastAsia="Times New Roman" w:cstheme="minorHAnsi"/>
          <w:b/>
          <w:bCs/>
          <w:lang w:eastAsia="en-AU"/>
        </w:rPr>
      </w:pPr>
    </w:p>
    <w:p w14:paraId="38AA3936" w14:textId="44609520" w:rsidR="00A41B53" w:rsidRPr="003D0F49" w:rsidRDefault="00596717" w:rsidP="00A41B53">
      <w:pPr>
        <w:shd w:val="clear" w:color="auto" w:fill="FFFFFF"/>
        <w:spacing w:after="0" w:line="240" w:lineRule="auto"/>
        <w:ind w:right="284"/>
        <w:rPr>
          <w:rFonts w:eastAsia="Times New Roman" w:cstheme="minorHAnsi"/>
          <w:b/>
          <w:bCs/>
          <w:lang w:eastAsia="en-AU"/>
        </w:rPr>
      </w:pPr>
      <w:r>
        <w:rPr>
          <w:rFonts w:eastAsia="Times New Roman" w:cstheme="minorHAnsi"/>
          <w:b/>
          <w:bCs/>
          <w:lang w:eastAsia="en-AU"/>
        </w:rPr>
        <w:t xml:space="preserve">August </w:t>
      </w:r>
      <w:r w:rsidR="00A41B53" w:rsidRPr="003D0F49">
        <w:rPr>
          <w:rFonts w:eastAsia="Times New Roman" w:cstheme="minorHAnsi"/>
          <w:b/>
          <w:bCs/>
          <w:lang w:eastAsia="en-AU"/>
        </w:rPr>
        <w:t>2024</w:t>
      </w:r>
    </w:p>
    <w:p w14:paraId="63074BDA" w14:textId="77777777" w:rsidR="006A4A44" w:rsidRDefault="006A4A44" w:rsidP="00A41B53">
      <w:pPr>
        <w:shd w:val="clear" w:color="auto" w:fill="FFFFFF"/>
        <w:spacing w:after="0" w:line="240" w:lineRule="auto"/>
        <w:ind w:right="284"/>
        <w:jc w:val="both"/>
        <w:rPr>
          <w:rStyle w:val="Emphasis"/>
          <w:rFonts w:cstheme="minorHAnsi"/>
          <w:b/>
          <w:bCs/>
          <w:i w:val="0"/>
          <w:iCs w:val="0"/>
          <w:sz w:val="28"/>
          <w:szCs w:val="28"/>
        </w:rPr>
      </w:pPr>
    </w:p>
    <w:p w14:paraId="7561A0E9" w14:textId="1C3814D7" w:rsidR="00A41B53" w:rsidRPr="0084093F" w:rsidRDefault="00632072" w:rsidP="00A41B53">
      <w:pPr>
        <w:shd w:val="clear" w:color="auto" w:fill="FFFFFF"/>
        <w:spacing w:after="0" w:line="240" w:lineRule="auto"/>
        <w:ind w:right="284"/>
        <w:jc w:val="both"/>
        <w:rPr>
          <w:rStyle w:val="Emphasis"/>
          <w:rFonts w:cstheme="minorHAnsi"/>
          <w:b/>
          <w:bCs/>
          <w:i w:val="0"/>
          <w:iCs w:val="0"/>
          <w:sz w:val="24"/>
          <w:szCs w:val="24"/>
        </w:rPr>
      </w:pPr>
      <w:r>
        <w:rPr>
          <w:rStyle w:val="Emphasis"/>
          <w:rFonts w:cstheme="minorHAnsi"/>
          <w:b/>
          <w:bCs/>
          <w:i w:val="0"/>
          <w:iCs w:val="0"/>
          <w:sz w:val="24"/>
          <w:szCs w:val="24"/>
        </w:rPr>
        <w:t xml:space="preserve">There are two urgent </w:t>
      </w:r>
      <w:r w:rsidR="00596717" w:rsidRPr="0084093F">
        <w:rPr>
          <w:rStyle w:val="Emphasis"/>
          <w:rFonts w:cstheme="minorHAnsi"/>
          <w:b/>
          <w:bCs/>
          <w:i w:val="0"/>
          <w:iCs w:val="0"/>
          <w:sz w:val="24"/>
          <w:szCs w:val="24"/>
        </w:rPr>
        <w:t>letter</w:t>
      </w:r>
      <w:r>
        <w:rPr>
          <w:rStyle w:val="Emphasis"/>
          <w:rFonts w:cstheme="minorHAnsi"/>
          <w:b/>
          <w:bCs/>
          <w:i w:val="0"/>
          <w:iCs w:val="0"/>
          <w:sz w:val="24"/>
          <w:szCs w:val="24"/>
        </w:rPr>
        <w:t xml:space="preserve">s </w:t>
      </w:r>
      <w:r w:rsidR="00596717" w:rsidRPr="0084093F">
        <w:rPr>
          <w:rStyle w:val="Emphasis"/>
          <w:rFonts w:cstheme="minorHAnsi"/>
          <w:b/>
          <w:bCs/>
          <w:i w:val="0"/>
          <w:iCs w:val="0"/>
          <w:sz w:val="24"/>
          <w:szCs w:val="24"/>
        </w:rPr>
        <w:t xml:space="preserve">in August </w:t>
      </w:r>
    </w:p>
    <w:p w14:paraId="2D5F8B96" w14:textId="634DC78B" w:rsidR="00BB0E89" w:rsidRPr="0084093F" w:rsidRDefault="00BB0E89" w:rsidP="00BB0E89">
      <w:pPr>
        <w:pStyle w:val="ListParagraph"/>
        <w:numPr>
          <w:ilvl w:val="0"/>
          <w:numId w:val="12"/>
        </w:numPr>
        <w:shd w:val="clear" w:color="auto" w:fill="FFFFFF"/>
        <w:spacing w:after="0" w:line="240" w:lineRule="auto"/>
        <w:ind w:right="284"/>
        <w:jc w:val="both"/>
        <w:rPr>
          <w:rStyle w:val="Emphasis"/>
          <w:rFonts w:cstheme="minorHAnsi"/>
          <w:i w:val="0"/>
          <w:iCs w:val="0"/>
          <w:sz w:val="24"/>
          <w:szCs w:val="24"/>
        </w:rPr>
      </w:pPr>
      <w:r w:rsidRPr="0084093F">
        <w:rPr>
          <w:rStyle w:val="Emphasis"/>
          <w:rFonts w:cstheme="minorHAnsi"/>
          <w:i w:val="0"/>
          <w:iCs w:val="0"/>
          <w:sz w:val="24"/>
          <w:szCs w:val="24"/>
        </w:rPr>
        <w:t xml:space="preserve">Permanent visas for refugees </w:t>
      </w:r>
    </w:p>
    <w:p w14:paraId="6A90C4C4" w14:textId="606B3557" w:rsidR="00BB0E89" w:rsidRPr="0084093F" w:rsidRDefault="00BB0E89" w:rsidP="00BB0E89">
      <w:pPr>
        <w:pStyle w:val="ListParagraph"/>
        <w:numPr>
          <w:ilvl w:val="0"/>
          <w:numId w:val="12"/>
        </w:numPr>
        <w:shd w:val="clear" w:color="auto" w:fill="FFFFFF"/>
        <w:spacing w:after="0" w:line="240" w:lineRule="auto"/>
        <w:ind w:right="284"/>
        <w:jc w:val="both"/>
        <w:rPr>
          <w:rStyle w:val="Emphasis"/>
          <w:rFonts w:cstheme="minorHAnsi"/>
          <w:i w:val="0"/>
          <w:iCs w:val="0"/>
          <w:sz w:val="24"/>
          <w:szCs w:val="24"/>
        </w:rPr>
      </w:pPr>
      <w:r w:rsidRPr="0084093F">
        <w:rPr>
          <w:rStyle w:val="Emphasis"/>
          <w:rFonts w:cstheme="minorHAnsi"/>
          <w:i w:val="0"/>
          <w:iCs w:val="0"/>
          <w:sz w:val="24"/>
          <w:szCs w:val="24"/>
        </w:rPr>
        <w:t>Immediate evacuation of people critically ill on PNG</w:t>
      </w:r>
    </w:p>
    <w:p w14:paraId="3D66F1BF" w14:textId="77777777" w:rsidR="00A41B53" w:rsidRPr="00BB0E89" w:rsidRDefault="00A41B53" w:rsidP="00A41B53">
      <w:pPr>
        <w:shd w:val="clear" w:color="auto" w:fill="FFFFFF"/>
        <w:spacing w:after="0" w:line="240" w:lineRule="auto"/>
        <w:ind w:right="284"/>
        <w:rPr>
          <w:rFonts w:eastAsia="Times New Roman" w:cstheme="minorHAnsi"/>
          <w:lang w:eastAsia="en-AU"/>
        </w:rPr>
      </w:pPr>
    </w:p>
    <w:p w14:paraId="315503D4" w14:textId="3FEB3C03" w:rsidR="00A41B53" w:rsidRPr="006A4A44" w:rsidRDefault="00A41B53" w:rsidP="00A41B53">
      <w:pPr>
        <w:shd w:val="clear" w:color="auto" w:fill="FFFFFF"/>
        <w:spacing w:after="0" w:line="240" w:lineRule="auto"/>
        <w:ind w:right="284"/>
        <w:rPr>
          <w:rFonts w:eastAsia="Times New Roman" w:cstheme="minorHAnsi"/>
          <w:lang w:eastAsia="en-AU"/>
        </w:rPr>
      </w:pPr>
      <w:r w:rsidRPr="006A4A44">
        <w:rPr>
          <w:rFonts w:eastAsia="Times New Roman" w:cstheme="minorHAnsi"/>
          <w:lang w:eastAsia="en-AU"/>
        </w:rPr>
        <w:t>Available to download at</w:t>
      </w:r>
      <w:r w:rsidR="006A4A44">
        <w:rPr>
          <w:rFonts w:eastAsia="Times New Roman" w:cstheme="minorHAnsi"/>
          <w:lang w:eastAsia="en-AU"/>
        </w:rPr>
        <w:t>:</w:t>
      </w:r>
    </w:p>
    <w:p w14:paraId="2580B4E2" w14:textId="77777777" w:rsidR="00A41B53" w:rsidRPr="006A4A44" w:rsidRDefault="00000000" w:rsidP="00A41B53">
      <w:pPr>
        <w:pStyle w:val="ListParagraph"/>
        <w:numPr>
          <w:ilvl w:val="0"/>
          <w:numId w:val="1"/>
        </w:numPr>
        <w:shd w:val="clear" w:color="auto" w:fill="FFFFFF"/>
        <w:spacing w:after="0" w:line="240" w:lineRule="auto"/>
        <w:ind w:right="284"/>
        <w:rPr>
          <w:rFonts w:eastAsia="Times New Roman" w:cstheme="minorHAnsi"/>
          <w:lang w:eastAsia="en-AU"/>
        </w:rPr>
      </w:pPr>
      <w:hyperlink r:id="rId11" w:history="1">
        <w:r w:rsidR="00A41B53" w:rsidRPr="006A4A44">
          <w:rPr>
            <w:rStyle w:val="Hyperlink"/>
            <w:rFonts w:eastAsia="Times New Roman" w:cstheme="minorHAnsi"/>
            <w:color w:val="auto"/>
            <w:lang w:eastAsia="en-AU"/>
          </w:rPr>
          <w:t>https://aran.net.au/resources/letter-writing/</w:t>
        </w:r>
      </w:hyperlink>
    </w:p>
    <w:p w14:paraId="55A805E9" w14:textId="77777777" w:rsidR="00A41B53" w:rsidRPr="006A4A44" w:rsidRDefault="00000000" w:rsidP="00A41B53">
      <w:pPr>
        <w:pStyle w:val="ListParagraph"/>
        <w:numPr>
          <w:ilvl w:val="0"/>
          <w:numId w:val="1"/>
        </w:numPr>
        <w:shd w:val="clear" w:color="auto" w:fill="FFFFFF"/>
        <w:spacing w:after="0" w:line="240" w:lineRule="auto"/>
        <w:ind w:right="284"/>
        <w:rPr>
          <w:rFonts w:eastAsia="Times New Roman" w:cstheme="minorHAnsi"/>
          <w:lang w:eastAsia="en-AU"/>
        </w:rPr>
      </w:pPr>
      <w:hyperlink r:id="rId12" w:history="1">
        <w:r w:rsidR="00A41B53" w:rsidRPr="006A4A44">
          <w:rPr>
            <w:rStyle w:val="Hyperlink"/>
            <w:rFonts w:eastAsia="Times New Roman" w:cstheme="minorHAnsi"/>
            <w:color w:val="auto"/>
            <w:lang w:eastAsia="en-AU"/>
          </w:rPr>
          <w:t>https://ruralaustraliansforrefugees.org.au/write-a-letter</w:t>
        </w:r>
      </w:hyperlink>
    </w:p>
    <w:p w14:paraId="29F7A43F" w14:textId="77777777" w:rsidR="00A41B53" w:rsidRPr="003D0F49" w:rsidRDefault="00A41B53" w:rsidP="00A41B53">
      <w:pPr>
        <w:pBdr>
          <w:bottom w:val="single" w:sz="18" w:space="1" w:color="auto"/>
        </w:pBdr>
        <w:shd w:val="clear" w:color="auto" w:fill="FFFFFF"/>
        <w:spacing w:after="0" w:line="240" w:lineRule="auto"/>
        <w:rPr>
          <w:rFonts w:eastAsia="Times New Roman" w:cstheme="minorHAnsi"/>
          <w:lang w:eastAsia="en-AU"/>
        </w:rPr>
      </w:pPr>
    </w:p>
    <w:p w14:paraId="1C64CE3E" w14:textId="00C99AA7" w:rsidR="00A41B53" w:rsidRPr="003D0F49" w:rsidRDefault="00A41B53" w:rsidP="00A41B53">
      <w:pPr>
        <w:spacing w:after="0" w:line="240" w:lineRule="auto"/>
        <w:ind w:right="141"/>
        <w:rPr>
          <w:rFonts w:eastAsia="Times New Roman" w:cstheme="minorHAnsi"/>
          <w:b/>
          <w:bCs/>
          <w:i/>
          <w:iCs/>
          <w:lang w:eastAsia="en-AU"/>
        </w:rPr>
      </w:pPr>
    </w:p>
    <w:p w14:paraId="4715CACD" w14:textId="72FA3847" w:rsidR="00744199" w:rsidRDefault="00B559C1" w:rsidP="001B6181">
      <w:pPr>
        <w:pStyle w:val="NormalWeb"/>
        <w:jc w:val="center"/>
        <w:rPr>
          <w14:ligatures w14:val="none"/>
        </w:rPr>
      </w:pPr>
      <w:r w:rsidRPr="001B6181">
        <w:rPr>
          <w:noProof/>
          <w14:ligatures w14:val="none"/>
        </w:rPr>
        <w:drawing>
          <wp:anchor distT="0" distB="0" distL="114300" distR="114300" simplePos="0" relativeHeight="251657728" behindDoc="0" locked="0" layoutInCell="1" allowOverlap="1" wp14:anchorId="5CC411F7" wp14:editId="080BDFDA">
            <wp:simplePos x="0" y="0"/>
            <wp:positionH relativeFrom="column">
              <wp:posOffset>3227705</wp:posOffset>
            </wp:positionH>
            <wp:positionV relativeFrom="paragraph">
              <wp:posOffset>183515</wp:posOffset>
            </wp:positionV>
            <wp:extent cx="3235960" cy="1950085"/>
            <wp:effectExtent l="0" t="0" r="0" b="0"/>
            <wp:wrapSquare wrapText="bothSides"/>
            <wp:docPr id="2068480697" name="Picture 1" descr="A group of people walking through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80697" name="Picture 1" descr="A group of people walking through a fen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596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E89" w:rsidRPr="00F23299">
        <w:rPr>
          <w:noProof/>
        </w:rPr>
        <w:drawing>
          <wp:inline distT="0" distB="0" distL="0" distR="0" wp14:anchorId="044E000C" wp14:editId="0AEBE82A">
            <wp:extent cx="2790825" cy="1959853"/>
            <wp:effectExtent l="0" t="0" r="0" b="0"/>
            <wp:docPr id="1271024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3440" cy="1961689"/>
                    </a:xfrm>
                    <a:prstGeom prst="rect">
                      <a:avLst/>
                    </a:prstGeom>
                    <a:noFill/>
                    <a:ln>
                      <a:noFill/>
                    </a:ln>
                  </pic:spPr>
                </pic:pic>
              </a:graphicData>
            </a:graphic>
          </wp:inline>
        </w:drawing>
      </w:r>
    </w:p>
    <w:p w14:paraId="31858CA2" w14:textId="77777777" w:rsidR="00744199" w:rsidRPr="003D0F49" w:rsidRDefault="00744199" w:rsidP="00A41B53">
      <w:pPr>
        <w:pBdr>
          <w:bottom w:val="single" w:sz="4" w:space="1" w:color="auto"/>
        </w:pBdr>
        <w:spacing w:after="200" w:line="276" w:lineRule="auto"/>
        <w:rPr>
          <w:rFonts w:eastAsia="Times New Roman" w:cstheme="minorHAnsi"/>
          <w:b/>
          <w:bCs/>
          <w:lang w:eastAsia="en-AU"/>
        </w:rPr>
      </w:pPr>
    </w:p>
    <w:p w14:paraId="3FF7D6BD" w14:textId="77777777" w:rsidR="00744199" w:rsidRDefault="00744199" w:rsidP="00A41B53">
      <w:pPr>
        <w:shd w:val="clear" w:color="auto" w:fill="FFFFFF"/>
        <w:spacing w:after="0" w:line="240" w:lineRule="auto"/>
        <w:ind w:right="142"/>
        <w:rPr>
          <w:rFonts w:eastAsia="Times New Roman" w:cstheme="minorHAnsi"/>
          <w:lang w:eastAsia="en-AU"/>
        </w:rPr>
      </w:pPr>
    </w:p>
    <w:p w14:paraId="27DFF8A0" w14:textId="57899791" w:rsidR="00A41B53" w:rsidRPr="003D0F49" w:rsidRDefault="00A41B53" w:rsidP="00A41B53">
      <w:pPr>
        <w:shd w:val="clear" w:color="auto" w:fill="FFFFFF"/>
        <w:spacing w:after="0" w:line="240" w:lineRule="auto"/>
        <w:ind w:right="142"/>
        <w:rPr>
          <w:rFonts w:eastAsia="Times New Roman" w:cstheme="minorHAnsi"/>
          <w:lang w:eastAsia="en-AU"/>
        </w:rPr>
      </w:pPr>
      <w:r w:rsidRPr="003D0F49">
        <w:rPr>
          <w:rFonts w:eastAsia="Times New Roman" w:cstheme="minorHAnsi"/>
          <w:lang w:eastAsia="en-AU"/>
        </w:rPr>
        <w:t xml:space="preserve">Included in this kit is the information you need to create your own letters or use the proformas </w:t>
      </w:r>
    </w:p>
    <w:p w14:paraId="5651E55F" w14:textId="77777777" w:rsidR="00A41B53" w:rsidRPr="003D0F49" w:rsidRDefault="00A41B53" w:rsidP="00A41B53">
      <w:pPr>
        <w:pStyle w:val="ListParagraph"/>
        <w:spacing w:after="0" w:line="240" w:lineRule="auto"/>
        <w:ind w:left="780"/>
        <w:rPr>
          <w:rFonts w:cstheme="minorHAnsi"/>
        </w:rPr>
      </w:pPr>
    </w:p>
    <w:p w14:paraId="1ED93FC9" w14:textId="77777777" w:rsidR="00A41B53" w:rsidRPr="003D0F49" w:rsidRDefault="00A41B53" w:rsidP="00A41B53">
      <w:pPr>
        <w:pStyle w:val="ListParagraph"/>
        <w:numPr>
          <w:ilvl w:val="0"/>
          <w:numId w:val="2"/>
        </w:numPr>
        <w:spacing w:after="0" w:line="240" w:lineRule="auto"/>
        <w:rPr>
          <w:rFonts w:cstheme="minorHAnsi"/>
        </w:rPr>
      </w:pPr>
      <w:r w:rsidRPr="003D0F49">
        <w:rPr>
          <w:rFonts w:cstheme="minorHAnsi"/>
        </w:rPr>
        <w:t>Guide and Background notes prepared by ARAN’s Letter Writing Network.</w:t>
      </w:r>
    </w:p>
    <w:p w14:paraId="0F70C66F" w14:textId="77777777" w:rsidR="00A41B53" w:rsidRPr="003D0F49" w:rsidRDefault="00A41B53" w:rsidP="00A41B53">
      <w:pPr>
        <w:pStyle w:val="ListParagraph"/>
        <w:numPr>
          <w:ilvl w:val="0"/>
          <w:numId w:val="2"/>
        </w:numPr>
        <w:spacing w:after="0" w:line="240" w:lineRule="auto"/>
        <w:rPr>
          <w:rFonts w:cstheme="minorHAnsi"/>
        </w:rPr>
      </w:pPr>
      <w:r w:rsidRPr="003D0F49">
        <w:rPr>
          <w:rFonts w:cstheme="minorHAnsi"/>
        </w:rPr>
        <w:t>Postal Addresses for MPs and Senators</w:t>
      </w:r>
    </w:p>
    <w:p w14:paraId="74793D94" w14:textId="77777777" w:rsidR="00A41B53" w:rsidRPr="003D0F49" w:rsidRDefault="00A41B53" w:rsidP="00A41B53">
      <w:pPr>
        <w:pStyle w:val="ListParagraph"/>
        <w:numPr>
          <w:ilvl w:val="0"/>
          <w:numId w:val="2"/>
        </w:numPr>
        <w:spacing w:after="0" w:line="240" w:lineRule="auto"/>
        <w:rPr>
          <w:rFonts w:cstheme="minorHAnsi"/>
        </w:rPr>
      </w:pPr>
      <w:r w:rsidRPr="003D0F49">
        <w:rPr>
          <w:rFonts w:cstheme="minorHAnsi"/>
        </w:rPr>
        <w:t>Email addresses for MPs and Senators</w:t>
      </w:r>
    </w:p>
    <w:p w14:paraId="6A3C4BE0" w14:textId="77777777" w:rsidR="00A41B53" w:rsidRPr="003D0F49" w:rsidRDefault="00A41B53" w:rsidP="00A41B53">
      <w:pPr>
        <w:pStyle w:val="ListParagraph"/>
        <w:numPr>
          <w:ilvl w:val="0"/>
          <w:numId w:val="2"/>
        </w:numPr>
        <w:spacing w:after="0" w:line="240" w:lineRule="auto"/>
        <w:rPr>
          <w:rFonts w:cstheme="minorHAnsi"/>
        </w:rPr>
      </w:pPr>
      <w:r w:rsidRPr="003D0F49">
        <w:rPr>
          <w:rFonts w:cstheme="minorHAnsi"/>
        </w:rPr>
        <w:t>Suggested points to mention in your letter or email.</w:t>
      </w:r>
    </w:p>
    <w:p w14:paraId="2637CCFC" w14:textId="77777777" w:rsidR="00A41B53" w:rsidRPr="003D0F49" w:rsidRDefault="00A41B53" w:rsidP="00A41B53">
      <w:pPr>
        <w:spacing w:after="0" w:line="240" w:lineRule="auto"/>
        <w:rPr>
          <w:rFonts w:cstheme="minorHAnsi"/>
        </w:rPr>
      </w:pPr>
    </w:p>
    <w:p w14:paraId="45BF95A5" w14:textId="77777777" w:rsidR="00A41B53" w:rsidRPr="003D0F49" w:rsidRDefault="00A41B53" w:rsidP="00A41B53">
      <w:pPr>
        <w:spacing w:after="0" w:line="240" w:lineRule="auto"/>
        <w:rPr>
          <w:rFonts w:cstheme="minorHAnsi"/>
          <w:b/>
          <w:bCs/>
        </w:rPr>
      </w:pPr>
      <w:r w:rsidRPr="003D0F49">
        <w:rPr>
          <w:rFonts w:cstheme="minorHAnsi"/>
          <w:b/>
          <w:bCs/>
        </w:rPr>
        <w:t xml:space="preserve">Personalised letters are best – </w:t>
      </w:r>
    </w:p>
    <w:p w14:paraId="61DCBA53" w14:textId="77777777" w:rsidR="00A41B53" w:rsidRPr="003D0F49" w:rsidRDefault="00A41B53" w:rsidP="00A41B53">
      <w:pPr>
        <w:spacing w:after="0" w:line="240" w:lineRule="auto"/>
        <w:rPr>
          <w:rFonts w:cstheme="minorHAnsi"/>
          <w:b/>
          <w:bCs/>
        </w:rPr>
      </w:pPr>
    </w:p>
    <w:p w14:paraId="6BE4E4C1" w14:textId="77777777" w:rsidR="00A41B53" w:rsidRPr="003D0F49" w:rsidRDefault="00A41B53" w:rsidP="00A41B53">
      <w:pPr>
        <w:pStyle w:val="ListParagraph"/>
        <w:numPr>
          <w:ilvl w:val="0"/>
          <w:numId w:val="3"/>
        </w:numPr>
        <w:shd w:val="clear" w:color="auto" w:fill="FFFFFF"/>
        <w:spacing w:after="0" w:line="240" w:lineRule="auto"/>
        <w:rPr>
          <w:rFonts w:eastAsia="Times New Roman" w:cstheme="minorHAnsi"/>
          <w:lang w:eastAsia="en-AU"/>
        </w:rPr>
      </w:pPr>
      <w:r w:rsidRPr="003D0F49">
        <w:rPr>
          <w:rFonts w:eastAsia="Times New Roman" w:cstheme="minorHAnsi"/>
          <w:lang w:eastAsia="en-AU"/>
        </w:rPr>
        <w:t xml:space="preserve">You might like to use the </w:t>
      </w:r>
      <w:r w:rsidRPr="003D0F49">
        <w:rPr>
          <w:rFonts w:eastAsia="Times New Roman" w:cstheme="minorHAnsi"/>
          <w:b/>
          <w:bCs/>
          <w:lang w:eastAsia="en-AU"/>
        </w:rPr>
        <w:t>AIDA</w:t>
      </w:r>
      <w:r w:rsidRPr="003D0F49">
        <w:rPr>
          <w:rFonts w:eastAsia="Times New Roman" w:cstheme="minorHAnsi"/>
          <w:lang w:eastAsia="en-AU"/>
        </w:rPr>
        <w:t xml:space="preserve"> principle</w:t>
      </w:r>
    </w:p>
    <w:p w14:paraId="4728C1D0" w14:textId="77777777" w:rsidR="00A41B53" w:rsidRPr="003D0F49" w:rsidRDefault="00A41B53" w:rsidP="00A41B53">
      <w:pPr>
        <w:pStyle w:val="ListParagraph"/>
        <w:shd w:val="clear" w:color="auto" w:fill="FFFFFF"/>
        <w:spacing w:after="0" w:line="240" w:lineRule="auto"/>
        <w:rPr>
          <w:rFonts w:eastAsia="Times New Roman" w:cstheme="minorHAnsi"/>
          <w:lang w:eastAsia="en-AU"/>
        </w:rPr>
      </w:pPr>
    </w:p>
    <w:p w14:paraId="01A03297" w14:textId="77777777" w:rsidR="00A41B53" w:rsidRPr="003D0F49" w:rsidRDefault="00A41B53" w:rsidP="00A41B53">
      <w:pPr>
        <w:pStyle w:val="ListParagraph"/>
        <w:numPr>
          <w:ilvl w:val="1"/>
          <w:numId w:val="3"/>
        </w:numPr>
        <w:shd w:val="clear" w:color="auto" w:fill="FFFFFF"/>
        <w:spacing w:after="0" w:line="240" w:lineRule="auto"/>
        <w:rPr>
          <w:rFonts w:eastAsia="Times New Roman" w:cstheme="minorHAnsi"/>
          <w:lang w:eastAsia="en-AU"/>
        </w:rPr>
      </w:pPr>
      <w:r w:rsidRPr="003D0F49">
        <w:rPr>
          <w:rFonts w:eastAsia="Times New Roman" w:cstheme="minorHAnsi"/>
          <w:b/>
          <w:bCs/>
          <w:lang w:eastAsia="en-AU"/>
        </w:rPr>
        <w:t>A - Attention</w:t>
      </w:r>
      <w:r w:rsidRPr="003D0F49">
        <w:rPr>
          <w:rFonts w:eastAsia="Times New Roman" w:cstheme="minorHAnsi"/>
          <w:lang w:eastAsia="en-AU"/>
        </w:rPr>
        <w:t xml:space="preserve"> - grab the recipient's attention. Say something positive about the reader that is directed towards the focus of your letter. Stimulate the recipient's curiosity</w:t>
      </w:r>
    </w:p>
    <w:p w14:paraId="79C17F27" w14:textId="77777777" w:rsidR="00A41B53" w:rsidRPr="003D0F49" w:rsidRDefault="00A41B53" w:rsidP="00A41B53">
      <w:pPr>
        <w:pStyle w:val="ListParagraph"/>
        <w:numPr>
          <w:ilvl w:val="1"/>
          <w:numId w:val="3"/>
        </w:numPr>
        <w:shd w:val="clear" w:color="auto" w:fill="FFFFFF"/>
        <w:spacing w:after="0" w:line="240" w:lineRule="auto"/>
        <w:rPr>
          <w:rFonts w:eastAsia="Times New Roman" w:cstheme="minorHAnsi"/>
          <w:lang w:eastAsia="en-AU"/>
        </w:rPr>
      </w:pPr>
      <w:r w:rsidRPr="003D0F49">
        <w:rPr>
          <w:rFonts w:eastAsia="Times New Roman" w:cstheme="minorHAnsi"/>
          <w:b/>
          <w:bCs/>
          <w:lang w:eastAsia="en-AU"/>
        </w:rPr>
        <w:t xml:space="preserve">I - Interest </w:t>
      </w:r>
      <w:r w:rsidRPr="003D0F49">
        <w:rPr>
          <w:rFonts w:eastAsia="Times New Roman" w:cstheme="minorHAnsi"/>
          <w:lang w:eastAsia="en-AU"/>
        </w:rPr>
        <w:t xml:space="preserve">&amp; </w:t>
      </w:r>
      <w:r w:rsidRPr="003D0F49">
        <w:rPr>
          <w:rFonts w:eastAsia="Times New Roman" w:cstheme="minorHAnsi"/>
          <w:b/>
          <w:bCs/>
          <w:lang w:eastAsia="en-AU"/>
        </w:rPr>
        <w:t>Information</w:t>
      </w:r>
      <w:r w:rsidRPr="003D0F49">
        <w:rPr>
          <w:rFonts w:eastAsia="Times New Roman" w:cstheme="minorHAnsi"/>
          <w:lang w:eastAsia="en-AU"/>
        </w:rPr>
        <w:t>- encourage the recipient to read on.</w:t>
      </w:r>
    </w:p>
    <w:p w14:paraId="0F37F322" w14:textId="77777777" w:rsidR="00A41B53" w:rsidRPr="003D0F49" w:rsidRDefault="00A41B53" w:rsidP="00A41B53">
      <w:pPr>
        <w:pStyle w:val="ListParagraph"/>
        <w:numPr>
          <w:ilvl w:val="1"/>
          <w:numId w:val="3"/>
        </w:numPr>
        <w:shd w:val="clear" w:color="auto" w:fill="FFFFFF"/>
        <w:spacing w:after="0" w:line="240" w:lineRule="auto"/>
        <w:rPr>
          <w:rFonts w:eastAsia="Times New Roman" w:cstheme="minorHAnsi"/>
          <w:lang w:eastAsia="en-AU"/>
        </w:rPr>
      </w:pPr>
      <w:r w:rsidRPr="003D0F49">
        <w:rPr>
          <w:rFonts w:eastAsia="Times New Roman" w:cstheme="minorHAnsi"/>
          <w:b/>
          <w:bCs/>
          <w:lang w:eastAsia="en-AU"/>
        </w:rPr>
        <w:t>D - Desire</w:t>
      </w:r>
      <w:r w:rsidRPr="003D0F49">
        <w:rPr>
          <w:rFonts w:eastAsia="Times New Roman" w:cstheme="minorHAnsi"/>
          <w:lang w:eastAsia="en-AU"/>
        </w:rPr>
        <w:t xml:space="preserve"> - Getting the reader to want to do what you are seeking - in their interest to do so. </w:t>
      </w:r>
    </w:p>
    <w:p w14:paraId="70771705" w14:textId="77777777" w:rsidR="00A41B53" w:rsidRPr="003D0F49" w:rsidRDefault="00A41B53" w:rsidP="00A41B53">
      <w:pPr>
        <w:pStyle w:val="ListParagraph"/>
        <w:numPr>
          <w:ilvl w:val="1"/>
          <w:numId w:val="3"/>
        </w:numPr>
        <w:shd w:val="clear" w:color="auto" w:fill="FFFFFF"/>
        <w:spacing w:after="0" w:line="240" w:lineRule="auto"/>
        <w:rPr>
          <w:rFonts w:eastAsia="Times New Roman" w:cstheme="minorHAnsi"/>
          <w:lang w:eastAsia="en-AU"/>
        </w:rPr>
      </w:pPr>
      <w:r w:rsidRPr="003D0F49">
        <w:rPr>
          <w:rFonts w:eastAsia="Times New Roman" w:cstheme="minorHAnsi"/>
          <w:b/>
          <w:bCs/>
          <w:lang w:eastAsia="en-AU"/>
        </w:rPr>
        <w:t>A - Action</w:t>
      </w:r>
      <w:r w:rsidRPr="003D0F49">
        <w:rPr>
          <w:rFonts w:eastAsia="Times New Roman" w:cstheme="minorHAnsi"/>
          <w:lang w:eastAsia="en-AU"/>
        </w:rPr>
        <w:t>- inform the reader of the action you want them to take.</w:t>
      </w:r>
    </w:p>
    <w:p w14:paraId="23BB1973" w14:textId="77777777" w:rsidR="00A41B53" w:rsidRPr="003D0F49" w:rsidRDefault="00A41B53" w:rsidP="00A41B53">
      <w:pPr>
        <w:shd w:val="clear" w:color="auto" w:fill="FFFFFF"/>
        <w:spacing w:after="0" w:line="240" w:lineRule="auto"/>
        <w:rPr>
          <w:rFonts w:eastAsia="Times New Roman" w:cstheme="minorHAnsi"/>
          <w:lang w:eastAsia="en-AU"/>
        </w:rPr>
      </w:pPr>
    </w:p>
    <w:p w14:paraId="5BCC035A" w14:textId="77777777" w:rsidR="00A41B53" w:rsidRPr="003D0F49" w:rsidRDefault="00A41B53" w:rsidP="00A41B53">
      <w:pPr>
        <w:shd w:val="clear" w:color="auto" w:fill="FFFFFF"/>
        <w:spacing w:after="0" w:line="240" w:lineRule="auto"/>
        <w:rPr>
          <w:rFonts w:eastAsia="Times New Roman" w:cstheme="minorHAnsi"/>
          <w:lang w:eastAsia="en-AU"/>
        </w:rPr>
      </w:pPr>
      <w:r w:rsidRPr="003D0F49">
        <w:rPr>
          <w:rFonts w:eastAsia="Times New Roman" w:cstheme="minorHAnsi"/>
          <w:lang w:eastAsia="en-AU"/>
        </w:rPr>
        <w:t>~~~~~~~~~~~~~~~~~~~~~~~~~~~~~~~~~~~~~</w:t>
      </w:r>
    </w:p>
    <w:p w14:paraId="4E59EA38" w14:textId="77777777" w:rsidR="00A41B53" w:rsidRPr="003D0F49" w:rsidRDefault="00A41B53" w:rsidP="00A41B53">
      <w:pPr>
        <w:shd w:val="clear" w:color="auto" w:fill="FFFFFF"/>
        <w:spacing w:after="0" w:line="240" w:lineRule="auto"/>
        <w:rPr>
          <w:rFonts w:eastAsia="Times New Roman" w:cstheme="minorHAnsi"/>
          <w:lang w:eastAsia="en-AU"/>
        </w:rPr>
      </w:pPr>
      <w:r w:rsidRPr="003D0F49">
        <w:rPr>
          <w:rFonts w:eastAsia="Times New Roman" w:cstheme="minorHAnsi"/>
          <w:lang w:eastAsia="en-AU"/>
        </w:rPr>
        <w:t>The ARAN Letter Writing Network</w:t>
      </w:r>
    </w:p>
    <w:p w14:paraId="6A7B566F" w14:textId="4DE1DBF3" w:rsidR="00A41B53" w:rsidRPr="003D0F49" w:rsidRDefault="006A4A44" w:rsidP="00A41B53">
      <w:pPr>
        <w:shd w:val="clear" w:color="auto" w:fill="FFFFFF"/>
        <w:spacing w:after="0" w:line="240" w:lineRule="auto"/>
        <w:rPr>
          <w:rStyle w:val="Hyperlink"/>
          <w:rFonts w:eastAsia="Times New Roman" w:cstheme="minorHAnsi"/>
          <w:color w:val="auto"/>
          <w:lang w:eastAsia="en-AU"/>
        </w:rPr>
      </w:pPr>
      <w:r>
        <w:t xml:space="preserve">Contact:   </w:t>
      </w:r>
      <w:hyperlink r:id="rId15" w:history="1">
        <w:r w:rsidRPr="007D5DC6">
          <w:rPr>
            <w:rStyle w:val="Hyperlink"/>
            <w:rFonts w:eastAsia="Times New Roman" w:cstheme="minorHAnsi"/>
            <w:lang w:eastAsia="en-AU"/>
          </w:rPr>
          <w:t>austrefugeenetwork@gmail.com</w:t>
        </w:r>
      </w:hyperlink>
      <w:r w:rsidR="00A41B53" w:rsidRPr="003D0F49">
        <w:rPr>
          <w:rStyle w:val="Hyperlink"/>
          <w:rFonts w:eastAsia="Times New Roman" w:cstheme="minorHAnsi"/>
          <w:color w:val="auto"/>
          <w:lang w:eastAsia="en-AU"/>
        </w:rPr>
        <w:t xml:space="preserve"> </w:t>
      </w:r>
      <w:r w:rsidR="00A41B53" w:rsidRPr="003D0F49">
        <w:rPr>
          <w:rStyle w:val="Hyperlink"/>
          <w:rFonts w:eastAsia="Times New Roman" w:cstheme="minorHAnsi"/>
          <w:color w:val="auto"/>
          <w:lang w:eastAsia="en-AU"/>
        </w:rPr>
        <w:br w:type="page"/>
      </w:r>
    </w:p>
    <w:p w14:paraId="18AFD657" w14:textId="4627A764" w:rsidR="00A41B53" w:rsidRPr="003D0F49" w:rsidRDefault="00A94072" w:rsidP="00A41B53">
      <w:pPr>
        <w:shd w:val="clear" w:color="auto" w:fill="FFFFFF"/>
        <w:spacing w:after="0" w:line="240" w:lineRule="auto"/>
        <w:ind w:left="142" w:right="284"/>
        <w:rPr>
          <w:rStyle w:val="Emphasis"/>
          <w:rFonts w:cstheme="minorHAnsi"/>
          <w:b/>
          <w:bCs/>
          <w:i w:val="0"/>
          <w:iCs w:val="0"/>
          <w:sz w:val="28"/>
          <w:szCs w:val="28"/>
        </w:rPr>
      </w:pPr>
      <w:r>
        <w:rPr>
          <w:rStyle w:val="Emphasis"/>
          <w:rFonts w:cstheme="minorHAnsi"/>
          <w:b/>
          <w:bCs/>
          <w:i w:val="0"/>
          <w:iCs w:val="0"/>
          <w:sz w:val="28"/>
          <w:szCs w:val="28"/>
        </w:rPr>
        <w:lastRenderedPageBreak/>
        <w:t xml:space="preserve">More than </w:t>
      </w:r>
      <w:r w:rsidR="001B6181" w:rsidRPr="00135315">
        <w:rPr>
          <w:rStyle w:val="Emphasis"/>
          <w:rFonts w:cstheme="minorHAnsi"/>
          <w:b/>
          <w:bCs/>
          <w:i w:val="0"/>
          <w:iCs w:val="0"/>
          <w:sz w:val="28"/>
          <w:szCs w:val="28"/>
        </w:rPr>
        <w:t xml:space="preserve">11 Years of </w:t>
      </w:r>
      <w:r>
        <w:rPr>
          <w:rStyle w:val="Emphasis"/>
          <w:rFonts w:cstheme="minorHAnsi"/>
          <w:b/>
          <w:bCs/>
          <w:i w:val="0"/>
          <w:iCs w:val="0"/>
          <w:sz w:val="28"/>
          <w:szCs w:val="28"/>
        </w:rPr>
        <w:t xml:space="preserve">Uncertainty and </w:t>
      </w:r>
      <w:r w:rsidR="001B6181" w:rsidRPr="00135315">
        <w:rPr>
          <w:rStyle w:val="Emphasis"/>
          <w:rFonts w:cstheme="minorHAnsi"/>
          <w:b/>
          <w:bCs/>
          <w:i w:val="0"/>
          <w:iCs w:val="0"/>
          <w:sz w:val="28"/>
          <w:szCs w:val="28"/>
        </w:rPr>
        <w:t>Tra</w:t>
      </w:r>
      <w:r>
        <w:rPr>
          <w:rStyle w:val="Emphasis"/>
          <w:rFonts w:cstheme="minorHAnsi"/>
          <w:b/>
          <w:bCs/>
          <w:i w:val="0"/>
          <w:iCs w:val="0"/>
          <w:sz w:val="28"/>
          <w:szCs w:val="28"/>
        </w:rPr>
        <w:t>u</w:t>
      </w:r>
      <w:r w:rsidR="001B6181" w:rsidRPr="00135315">
        <w:rPr>
          <w:rStyle w:val="Emphasis"/>
          <w:rFonts w:cstheme="minorHAnsi"/>
          <w:b/>
          <w:bCs/>
          <w:i w:val="0"/>
          <w:iCs w:val="0"/>
          <w:sz w:val="28"/>
          <w:szCs w:val="28"/>
        </w:rPr>
        <w:t xml:space="preserve">ma </w:t>
      </w:r>
      <w:r w:rsidR="00A67AA3">
        <w:rPr>
          <w:rStyle w:val="Emphasis"/>
          <w:rFonts w:cstheme="minorHAnsi"/>
          <w:b/>
          <w:bCs/>
          <w:i w:val="0"/>
          <w:iCs w:val="0"/>
          <w:sz w:val="28"/>
          <w:szCs w:val="28"/>
        </w:rPr>
        <w:t xml:space="preserve">must end </w:t>
      </w:r>
    </w:p>
    <w:p w14:paraId="2CBE7E4E" w14:textId="77777777" w:rsidR="00A41B53" w:rsidRPr="003D0F49" w:rsidRDefault="00000000" w:rsidP="00A41B53">
      <w:pPr>
        <w:shd w:val="clear" w:color="auto" w:fill="FFFFFF"/>
        <w:spacing w:after="0" w:line="240" w:lineRule="auto"/>
        <w:ind w:left="284" w:right="284" w:hanging="142"/>
        <w:rPr>
          <w:rFonts w:eastAsia="Times New Roman" w:cstheme="minorHAnsi"/>
          <w:b/>
          <w:bCs/>
          <w:lang w:eastAsia="en-AU"/>
        </w:rPr>
      </w:pPr>
      <w:r>
        <w:rPr>
          <w:rFonts w:eastAsia="Times New Roman" w:cstheme="minorHAnsi"/>
          <w:b/>
          <w:bCs/>
          <w:lang w:eastAsia="en-AU"/>
        </w:rPr>
        <w:pict w14:anchorId="6755588F">
          <v:rect id="_x0000_i1025" style="width:0;height:1.5pt" o:hralign="center" o:hrstd="t" o:hr="t" fillcolor="#a0a0a0" stroked="f"/>
        </w:pict>
      </w:r>
    </w:p>
    <w:p w14:paraId="230040BE" w14:textId="4494C237" w:rsidR="00A41B53" w:rsidRPr="00085122" w:rsidRDefault="008534FD" w:rsidP="00682F5A">
      <w:pPr>
        <w:tabs>
          <w:tab w:val="left" w:pos="10206"/>
        </w:tabs>
        <w:spacing w:before="240"/>
        <w:rPr>
          <w:rFonts w:cstheme="minorHAnsi"/>
          <w:i/>
          <w:iCs/>
          <w:color w:val="0070C0"/>
        </w:rPr>
      </w:pPr>
      <w:bookmarkStart w:id="0" w:name="_Hlk175644498"/>
      <w:r>
        <w:rPr>
          <w:rFonts w:cstheme="minorHAnsi"/>
          <w:b/>
          <w:bCs/>
        </w:rPr>
        <w:t>I</w:t>
      </w:r>
      <w:r w:rsidR="00A41B53" w:rsidRPr="003D0F49">
        <w:rPr>
          <w:rFonts w:cstheme="minorHAnsi"/>
          <w:b/>
          <w:bCs/>
        </w:rPr>
        <w:t>t is important to write about th</w:t>
      </w:r>
      <w:r w:rsidR="0084093F">
        <w:rPr>
          <w:rFonts w:cstheme="minorHAnsi"/>
          <w:b/>
          <w:bCs/>
        </w:rPr>
        <w:t>ese</w:t>
      </w:r>
      <w:r w:rsidR="00A41B53" w:rsidRPr="003D0F49">
        <w:rPr>
          <w:rFonts w:cstheme="minorHAnsi"/>
          <w:b/>
          <w:bCs/>
        </w:rPr>
        <w:t xml:space="preserve"> </w:t>
      </w:r>
      <w:r w:rsidR="00CE2743">
        <w:rPr>
          <w:rFonts w:cstheme="minorHAnsi"/>
          <w:b/>
          <w:bCs/>
        </w:rPr>
        <w:t xml:space="preserve">2 </w:t>
      </w:r>
      <w:r w:rsidR="00A41B53" w:rsidRPr="003D0F49">
        <w:rPr>
          <w:rFonts w:cstheme="minorHAnsi"/>
          <w:b/>
          <w:bCs/>
        </w:rPr>
        <w:t>issue</w:t>
      </w:r>
      <w:r w:rsidR="0084093F">
        <w:rPr>
          <w:rFonts w:cstheme="minorHAnsi"/>
          <w:b/>
          <w:bCs/>
        </w:rPr>
        <w:t>s now</w:t>
      </w:r>
      <w:r>
        <w:rPr>
          <w:rFonts w:cstheme="minorHAnsi"/>
          <w:b/>
          <w:bCs/>
        </w:rPr>
        <w:t xml:space="preserve"> – both </w:t>
      </w:r>
      <w:r w:rsidRPr="00380B40">
        <w:rPr>
          <w:rFonts w:cstheme="minorHAnsi"/>
          <w:b/>
          <w:bCs/>
        </w:rPr>
        <w:t>are urgent</w:t>
      </w:r>
      <w:r w:rsidRPr="00085122">
        <w:rPr>
          <w:rFonts w:cstheme="minorHAnsi"/>
        </w:rPr>
        <w:t xml:space="preserve"> </w:t>
      </w:r>
      <w:r w:rsidR="00085122" w:rsidRPr="00085122">
        <w:rPr>
          <w:rFonts w:cstheme="minorHAnsi"/>
        </w:rPr>
        <w:t xml:space="preserve"> </w:t>
      </w:r>
    </w:p>
    <w:p w14:paraId="528A906D" w14:textId="109B54B2" w:rsidR="00A41B53" w:rsidRDefault="00D6665F" w:rsidP="00D6665F">
      <w:pPr>
        <w:pStyle w:val="ListParagraph"/>
        <w:numPr>
          <w:ilvl w:val="0"/>
          <w:numId w:val="13"/>
        </w:numPr>
        <w:spacing w:after="0" w:line="276" w:lineRule="auto"/>
        <w:rPr>
          <w:rFonts w:cstheme="minorHAnsi"/>
        </w:rPr>
      </w:pPr>
      <w:r w:rsidRPr="00D6665F">
        <w:rPr>
          <w:rFonts w:cstheme="minorHAnsi"/>
        </w:rPr>
        <w:t xml:space="preserve">People denied </w:t>
      </w:r>
      <w:r w:rsidR="00B341ED">
        <w:rPr>
          <w:rFonts w:cstheme="minorHAnsi"/>
        </w:rPr>
        <w:t xml:space="preserve">refugee </w:t>
      </w:r>
      <w:r w:rsidRPr="00D6665F">
        <w:rPr>
          <w:rFonts w:cstheme="minorHAnsi"/>
        </w:rPr>
        <w:t>protection under the Fast Track process are holding 24/7 protests in Melbourne</w:t>
      </w:r>
      <w:r w:rsidR="00A94072">
        <w:rPr>
          <w:rFonts w:cstheme="minorHAnsi"/>
        </w:rPr>
        <w:t xml:space="preserve">, </w:t>
      </w:r>
      <w:r w:rsidR="00A94072" w:rsidRPr="00D6665F">
        <w:rPr>
          <w:rFonts w:cstheme="minorHAnsi"/>
        </w:rPr>
        <w:t>Sydney and</w:t>
      </w:r>
      <w:r w:rsidR="00A94072">
        <w:rPr>
          <w:rFonts w:cstheme="minorHAnsi"/>
        </w:rPr>
        <w:t xml:space="preserve"> Brisbane – </w:t>
      </w:r>
      <w:r w:rsidR="00A94072" w:rsidRPr="00B341ED">
        <w:rPr>
          <w:rFonts w:cstheme="minorHAnsi"/>
          <w:u w:val="single"/>
        </w:rPr>
        <w:t>we need to let the Minister know we support their call for permanent visas.</w:t>
      </w:r>
      <w:r w:rsidR="00A94072">
        <w:rPr>
          <w:rFonts w:cstheme="minorHAnsi"/>
        </w:rPr>
        <w:t xml:space="preserve"> </w:t>
      </w:r>
    </w:p>
    <w:p w14:paraId="0D090E18" w14:textId="6960ABCF" w:rsidR="00C41884" w:rsidRPr="00A94072" w:rsidRDefault="00B341ED" w:rsidP="00A94072">
      <w:pPr>
        <w:spacing w:after="0" w:line="276" w:lineRule="auto"/>
        <w:ind w:left="360"/>
        <w:rPr>
          <w:rFonts w:cstheme="minorHAnsi"/>
        </w:rPr>
      </w:pPr>
      <w:r>
        <w:rPr>
          <w:rFonts w:cstheme="minorHAnsi"/>
        </w:rPr>
        <w:t>Over</w:t>
      </w:r>
      <w:r w:rsidR="00C41884" w:rsidRPr="00A94072">
        <w:rPr>
          <w:rFonts w:cstheme="minorHAnsi"/>
        </w:rPr>
        <w:t xml:space="preserve"> </w:t>
      </w:r>
      <w:r w:rsidR="00C41884" w:rsidRPr="00A94A65">
        <w:rPr>
          <w:rFonts w:cstheme="minorHAnsi"/>
        </w:rPr>
        <w:t>8,000</w:t>
      </w:r>
      <w:r w:rsidR="00C41884" w:rsidRPr="00A94072">
        <w:rPr>
          <w:rFonts w:cstheme="minorHAnsi"/>
        </w:rPr>
        <w:t xml:space="preserve"> people have had their claims for protection rejected under the fast-track assessment process. They have been living </w:t>
      </w:r>
      <w:r w:rsidR="00A94072">
        <w:rPr>
          <w:rFonts w:cstheme="minorHAnsi"/>
        </w:rPr>
        <w:t xml:space="preserve">here in our communities </w:t>
      </w:r>
      <w:r w:rsidR="00C41884" w:rsidRPr="00A94072">
        <w:rPr>
          <w:rFonts w:cstheme="minorHAnsi"/>
        </w:rPr>
        <w:t xml:space="preserve">on </w:t>
      </w:r>
      <w:r>
        <w:rPr>
          <w:rFonts w:cstheme="minorHAnsi"/>
        </w:rPr>
        <w:t>short term bridging</w:t>
      </w:r>
      <w:r w:rsidR="00C41884" w:rsidRPr="00A94072">
        <w:rPr>
          <w:rFonts w:cstheme="minorHAnsi"/>
        </w:rPr>
        <w:t xml:space="preserve"> visas, with limited or no rights to work, education or financial support.</w:t>
      </w:r>
      <w:r>
        <w:rPr>
          <w:rFonts w:cstheme="minorHAnsi"/>
        </w:rPr>
        <w:t xml:space="preserve"> </w:t>
      </w:r>
    </w:p>
    <w:p w14:paraId="2FE6169A" w14:textId="77777777" w:rsidR="00A94072" w:rsidRDefault="00A94072" w:rsidP="00A94072">
      <w:pPr>
        <w:spacing w:after="0" w:line="276" w:lineRule="auto"/>
        <w:rPr>
          <w:rFonts w:cstheme="minorHAnsi"/>
        </w:rPr>
      </w:pPr>
    </w:p>
    <w:p w14:paraId="5D0C4EAC" w14:textId="40FFEE22" w:rsidR="00A94072" w:rsidRPr="00B341ED" w:rsidRDefault="00A94072" w:rsidP="00BF6EAA">
      <w:pPr>
        <w:pStyle w:val="ListParagraph"/>
        <w:numPr>
          <w:ilvl w:val="0"/>
          <w:numId w:val="13"/>
        </w:numPr>
        <w:spacing w:after="0" w:line="276" w:lineRule="auto"/>
        <w:rPr>
          <w:rFonts w:cstheme="minorHAnsi"/>
        </w:rPr>
      </w:pPr>
      <w:r w:rsidRPr="00B341ED">
        <w:rPr>
          <w:rFonts w:cstheme="minorHAnsi"/>
        </w:rPr>
        <w:t>In Port Moresby</w:t>
      </w:r>
      <w:r w:rsidR="00B341ED" w:rsidRPr="00B341ED">
        <w:rPr>
          <w:rFonts w:cstheme="minorHAnsi"/>
        </w:rPr>
        <w:t xml:space="preserve">:    </w:t>
      </w:r>
      <w:r w:rsidR="00B341ED">
        <w:rPr>
          <w:rFonts w:cstheme="minorHAnsi"/>
        </w:rPr>
        <w:t>Appro</w:t>
      </w:r>
      <w:r w:rsidRPr="00B341ED">
        <w:rPr>
          <w:rFonts w:cstheme="minorHAnsi"/>
        </w:rPr>
        <w:t>ximately 50 refugees and asylum seekers are still trapped in PNG. These men are the responsibility of the Australian Government which transported them there 11 years ago. Many are seriously ill, and do not have access to adequate medical care.</w:t>
      </w:r>
    </w:p>
    <w:p w14:paraId="3C4A3E29" w14:textId="77777777" w:rsidR="00A94072" w:rsidRDefault="00A94072" w:rsidP="00B341ED">
      <w:pPr>
        <w:spacing w:after="0" w:line="276" w:lineRule="auto"/>
        <w:ind w:left="360"/>
        <w:rPr>
          <w:rFonts w:cstheme="minorHAnsi"/>
        </w:rPr>
      </w:pPr>
    </w:p>
    <w:p w14:paraId="1C4DAD3E" w14:textId="2D467D51" w:rsidR="00BD4DA6" w:rsidRPr="00B341ED" w:rsidRDefault="00B341ED" w:rsidP="00B341ED">
      <w:pPr>
        <w:spacing w:after="0" w:line="276" w:lineRule="auto"/>
        <w:ind w:left="360"/>
        <w:rPr>
          <w:rStyle w:val="Hyperlink"/>
        </w:rPr>
      </w:pPr>
      <w:r>
        <w:rPr>
          <w:rFonts w:cstheme="minorHAnsi"/>
        </w:rPr>
        <w:t xml:space="preserve">Please </w:t>
      </w:r>
      <w:r w:rsidRPr="00CA5F91">
        <w:rPr>
          <w:rFonts w:cstheme="minorHAnsi"/>
          <w:u w:val="single"/>
        </w:rPr>
        <w:t>write to the Minister</w:t>
      </w:r>
      <w:r>
        <w:rPr>
          <w:rFonts w:cstheme="minorHAnsi"/>
        </w:rPr>
        <w:t xml:space="preserve"> calling for urgent medical evaluation</w:t>
      </w:r>
      <w:r w:rsidR="00267A16">
        <w:rPr>
          <w:rFonts w:cstheme="minorHAnsi"/>
        </w:rPr>
        <w:t xml:space="preserve">.  See sample letter below. </w:t>
      </w:r>
      <w:r w:rsidRPr="00B341ED">
        <w:rPr>
          <w:rStyle w:val="Hyperlink"/>
          <w:rFonts w:cstheme="minorHAnsi"/>
        </w:rPr>
        <w:t xml:space="preserve"> </w:t>
      </w:r>
    </w:p>
    <w:bookmarkEnd w:id="0"/>
    <w:p w14:paraId="768B92E7" w14:textId="77777777" w:rsidR="00C405EF" w:rsidRPr="00BD4DA6" w:rsidRDefault="00C405EF" w:rsidP="00C405EF">
      <w:pPr>
        <w:spacing w:after="0" w:line="276" w:lineRule="auto"/>
        <w:rPr>
          <w:rFonts w:cstheme="minorHAnsi"/>
          <w:color w:val="FF0000"/>
          <w:sz w:val="16"/>
          <w:szCs w:val="16"/>
        </w:rPr>
      </w:pPr>
    </w:p>
    <w:p w14:paraId="75087A5E" w14:textId="77777777" w:rsidR="00A41B53" w:rsidRPr="001E1B85" w:rsidRDefault="00A41B53" w:rsidP="00A41B53">
      <w:pPr>
        <w:spacing w:before="240" w:after="0" w:line="276" w:lineRule="auto"/>
        <w:rPr>
          <w:rFonts w:cstheme="minorHAnsi"/>
          <w:b/>
          <w:bCs/>
        </w:rPr>
      </w:pPr>
      <w:r w:rsidRPr="001E1B85">
        <w:rPr>
          <w:rFonts w:cstheme="minorHAnsi"/>
          <w:b/>
          <w:bCs/>
        </w:rPr>
        <w:t xml:space="preserve">BACKGROUND INFORMATION </w:t>
      </w:r>
    </w:p>
    <w:p w14:paraId="43DCB357" w14:textId="77777777" w:rsidR="002E6DE4" w:rsidRDefault="002E6DE4" w:rsidP="0001211F">
      <w:pPr>
        <w:spacing w:after="0" w:line="276" w:lineRule="auto"/>
        <w:rPr>
          <w:rFonts w:cstheme="minorHAnsi"/>
          <w:b/>
          <w:bCs/>
        </w:rPr>
      </w:pPr>
    </w:p>
    <w:p w14:paraId="2A4C71FC" w14:textId="7BAE9576" w:rsidR="00D81A5F" w:rsidRDefault="000C50EF" w:rsidP="00D81A5F">
      <w:pPr>
        <w:spacing w:after="0" w:line="276" w:lineRule="auto"/>
        <w:rPr>
          <w:rFonts w:cstheme="minorHAnsi"/>
          <w:b/>
          <w:bCs/>
        </w:rPr>
      </w:pPr>
      <w:r>
        <w:rPr>
          <w:rFonts w:cstheme="minorHAnsi"/>
          <w:b/>
          <w:bCs/>
        </w:rPr>
        <w:t xml:space="preserve">1. </w:t>
      </w:r>
      <w:r w:rsidR="00D81A5F">
        <w:rPr>
          <w:rFonts w:cstheme="minorHAnsi"/>
          <w:b/>
          <w:bCs/>
        </w:rPr>
        <w:t xml:space="preserve">Call for Permanent Visas for those denied protection under Fast track </w:t>
      </w:r>
    </w:p>
    <w:p w14:paraId="51BD9734" w14:textId="079F7641" w:rsidR="00D81A5F" w:rsidRDefault="00D81A5F" w:rsidP="00D81A5F">
      <w:pPr>
        <w:spacing w:before="120" w:after="0" w:line="276" w:lineRule="auto"/>
        <w:rPr>
          <w:rFonts w:cstheme="minorHAnsi"/>
        </w:rPr>
      </w:pPr>
      <w:r>
        <w:rPr>
          <w:rFonts w:cstheme="minorHAnsi"/>
        </w:rPr>
        <w:t xml:space="preserve">People who have been in limbo on short term bridging visas for more than 11 years here in Australia are protesting to draw attention to the need for certainty and safe futures.  In Melbourne the 24/7 protest at the Home Affairs office is now in the second month, and the Sydney protest at Minister Burke’s office commenced on </w:t>
      </w:r>
      <w:r w:rsidR="00A94A65" w:rsidRPr="00A94A65">
        <w:rPr>
          <w:rFonts w:cstheme="minorHAnsi"/>
        </w:rPr>
        <w:t>6 August</w:t>
      </w:r>
      <w:r w:rsidR="00A94A65">
        <w:rPr>
          <w:rFonts w:cstheme="minorHAnsi"/>
        </w:rPr>
        <w:t>.</w:t>
      </w:r>
      <w:r w:rsidRPr="00A94A65">
        <w:rPr>
          <w:rFonts w:cstheme="minorHAnsi"/>
        </w:rPr>
        <w:t xml:space="preserve">  </w:t>
      </w:r>
      <w:r>
        <w:rPr>
          <w:rFonts w:cstheme="minorHAnsi"/>
        </w:rPr>
        <w:t>In Brisbane a protest will be</w:t>
      </w:r>
      <w:r w:rsidR="00F7510F">
        <w:rPr>
          <w:rFonts w:cstheme="minorHAnsi"/>
        </w:rPr>
        <w:t>gin</w:t>
      </w:r>
      <w:r>
        <w:rPr>
          <w:rFonts w:cstheme="minorHAnsi"/>
        </w:rPr>
        <w:t xml:space="preserve"> on 19 August. </w:t>
      </w:r>
    </w:p>
    <w:p w14:paraId="52FD8798" w14:textId="77777777" w:rsidR="00D81A5F" w:rsidRPr="00687940" w:rsidRDefault="00D81A5F" w:rsidP="00D81A5F">
      <w:pPr>
        <w:spacing w:before="120" w:after="0" w:line="276" w:lineRule="auto"/>
        <w:rPr>
          <w:rFonts w:cstheme="minorHAnsi"/>
        </w:rPr>
      </w:pPr>
      <w:r w:rsidRPr="00687940">
        <w:rPr>
          <w:rFonts w:cstheme="minorHAnsi"/>
        </w:rPr>
        <w:t>The Fast Track Assessment Process for determining refugee status was introduced by the Coalition Government in 2014. It drastically altered the refugee determination process</w:t>
      </w:r>
      <w:r>
        <w:rPr>
          <w:rFonts w:cstheme="minorHAnsi"/>
        </w:rPr>
        <w:t xml:space="preserve"> for people who arrived by boat from 2012. </w:t>
      </w:r>
      <w:r w:rsidRPr="00687940">
        <w:rPr>
          <w:rFonts w:cstheme="minorHAnsi"/>
        </w:rPr>
        <w:t xml:space="preserve"> </w:t>
      </w:r>
      <w:r>
        <w:rPr>
          <w:rFonts w:cstheme="minorHAnsi"/>
        </w:rPr>
        <w:t xml:space="preserve">Fast Track gave </w:t>
      </w:r>
      <w:r w:rsidRPr="00687940">
        <w:rPr>
          <w:rFonts w:cstheme="minorHAnsi"/>
        </w:rPr>
        <w:t>very short timeframes for lodging applications without the necessary legal supports, interpreters, etc.  It also removed the possibility of a merits review if claims were rejected.</w:t>
      </w:r>
      <w:r>
        <w:rPr>
          <w:rFonts w:cstheme="minorHAnsi"/>
        </w:rPr>
        <w:t xml:space="preserve"> In opposition, t</w:t>
      </w:r>
      <w:r w:rsidRPr="00687940">
        <w:rPr>
          <w:rFonts w:cstheme="minorHAnsi"/>
        </w:rPr>
        <w:t xml:space="preserve">he ALP acknowledged that the Fast Track System does not provide a fair, thorough and robust assessment process for persons seeking protection, and that a merits review process is needed.  </w:t>
      </w:r>
      <w:r>
        <w:rPr>
          <w:rFonts w:cstheme="minorHAnsi"/>
        </w:rPr>
        <w:t xml:space="preserve">But so far, no action has been taken to on behalf of those impacted by unfair decisions. </w:t>
      </w:r>
    </w:p>
    <w:p w14:paraId="6347B3B3" w14:textId="77777777" w:rsidR="00D81A5F" w:rsidRDefault="00D81A5F" w:rsidP="00D81A5F">
      <w:pPr>
        <w:spacing w:before="120" w:after="0" w:line="276" w:lineRule="auto"/>
        <w:rPr>
          <w:rFonts w:cstheme="minorHAnsi"/>
        </w:rPr>
      </w:pPr>
      <w:r w:rsidRPr="00687940">
        <w:rPr>
          <w:rFonts w:cstheme="minorHAnsi"/>
        </w:rPr>
        <w:t xml:space="preserve">It is understood that nearly </w:t>
      </w:r>
      <w:r w:rsidRPr="00A67EF2">
        <w:rPr>
          <w:rFonts w:cstheme="minorHAnsi"/>
        </w:rPr>
        <w:t>8,000</w:t>
      </w:r>
      <w:r w:rsidRPr="00687940">
        <w:rPr>
          <w:rFonts w:cstheme="minorHAnsi"/>
        </w:rPr>
        <w:t xml:space="preserve"> people have had their claims for protection rejected under the fast-track assessment process. </w:t>
      </w:r>
    </w:p>
    <w:p w14:paraId="50C5BFEE" w14:textId="77777777" w:rsidR="00D81A5F" w:rsidRPr="00687940" w:rsidRDefault="00D81A5F" w:rsidP="00D81A5F">
      <w:pPr>
        <w:spacing w:before="120" w:after="0" w:line="276" w:lineRule="auto"/>
        <w:rPr>
          <w:rFonts w:cstheme="minorHAnsi"/>
        </w:rPr>
      </w:pPr>
      <w:r w:rsidRPr="00687940">
        <w:rPr>
          <w:rFonts w:cstheme="minorHAnsi"/>
        </w:rPr>
        <w:t>For more than 10 years they have been in limbo, with no secure visa status and no permanent resettlement solution. Trapped in this state of uncertainty and with limited rights, many of these people are unable to support themselves and their families. Anxiety and depression are common, and people are at risk of suicide.</w:t>
      </w:r>
    </w:p>
    <w:p w14:paraId="4D60E880" w14:textId="77777777" w:rsidR="00D81A5F" w:rsidRPr="00687940" w:rsidRDefault="00D81A5F" w:rsidP="00D81A5F">
      <w:pPr>
        <w:spacing w:after="0" w:line="276" w:lineRule="auto"/>
        <w:rPr>
          <w:rFonts w:cstheme="minorHAnsi"/>
        </w:rPr>
      </w:pPr>
    </w:p>
    <w:p w14:paraId="16BC4787" w14:textId="74BE97D2" w:rsidR="002E6DE4" w:rsidRPr="00D81A5F" w:rsidRDefault="00D81A5F" w:rsidP="00D81A5F">
      <w:pPr>
        <w:spacing w:after="0" w:line="276" w:lineRule="auto"/>
        <w:rPr>
          <w:rFonts w:cstheme="minorHAnsi"/>
          <w:b/>
          <w:bCs/>
        </w:rPr>
      </w:pPr>
      <w:r w:rsidRPr="00D81A5F">
        <w:rPr>
          <w:rFonts w:cstheme="minorHAnsi"/>
          <w:b/>
          <w:bCs/>
        </w:rPr>
        <w:t>2.</w:t>
      </w:r>
      <w:r>
        <w:rPr>
          <w:rFonts w:cstheme="minorHAnsi"/>
          <w:b/>
          <w:bCs/>
        </w:rPr>
        <w:t xml:space="preserve">   </w:t>
      </w:r>
      <w:r w:rsidR="00B15DEE" w:rsidRPr="00D81A5F">
        <w:rPr>
          <w:rFonts w:cstheme="minorHAnsi"/>
          <w:b/>
          <w:bCs/>
        </w:rPr>
        <w:t xml:space="preserve">Health crisis for refugees abandoned in </w:t>
      </w:r>
      <w:r w:rsidR="002E6DE4" w:rsidRPr="00D81A5F">
        <w:rPr>
          <w:rFonts w:cstheme="minorHAnsi"/>
          <w:b/>
          <w:bCs/>
        </w:rPr>
        <w:t>PNG</w:t>
      </w:r>
    </w:p>
    <w:p w14:paraId="463BEBF2" w14:textId="6B4C80A3" w:rsidR="0001211F" w:rsidRPr="00687940" w:rsidRDefault="0001211F" w:rsidP="00085122">
      <w:pPr>
        <w:spacing w:before="120" w:after="0" w:line="276" w:lineRule="auto"/>
        <w:rPr>
          <w:rFonts w:cstheme="minorHAnsi"/>
        </w:rPr>
      </w:pPr>
      <w:r w:rsidRPr="00687940">
        <w:rPr>
          <w:rFonts w:cstheme="minorHAnsi"/>
        </w:rPr>
        <w:t xml:space="preserve">The report released by ASRC on 19 July 2024 </w:t>
      </w:r>
      <w:r w:rsidRPr="00687940">
        <w:rPr>
          <w:rFonts w:cstheme="minorHAnsi"/>
          <w:i/>
          <w:iCs/>
        </w:rPr>
        <w:t>“Health Crisis in Offshore Detention”</w:t>
      </w:r>
      <w:r w:rsidRPr="00687940">
        <w:rPr>
          <w:rFonts w:cstheme="minorHAnsi"/>
        </w:rPr>
        <w:t xml:space="preserve"> </w:t>
      </w:r>
      <w:hyperlink r:id="rId16" w:history="1">
        <w:r w:rsidRPr="00687940">
          <w:rPr>
            <w:rStyle w:val="Hyperlink"/>
            <w:rFonts w:cstheme="minorHAnsi"/>
          </w:rPr>
          <w:t>https://asrc.org.au/wp-content/uploads/2024/07/ASRCreport_Healthcrisisinoffshoredetention_July2024.pdf</w:t>
        </w:r>
      </w:hyperlink>
      <w:r w:rsidR="00A67EF2">
        <w:rPr>
          <w:rFonts w:cstheme="minorHAnsi"/>
        </w:rPr>
        <w:t xml:space="preserve"> </w:t>
      </w:r>
      <w:r w:rsidRPr="00687940">
        <w:rPr>
          <w:rFonts w:cstheme="minorHAnsi"/>
        </w:rPr>
        <w:t>provides a comprehensive summary of the serious harm that is done to the mental and physical health of refugees and people seeking asylum by Australia’s offshore processing and detention regime</w:t>
      </w:r>
      <w:r w:rsidR="00A67EF2">
        <w:rPr>
          <w:rFonts w:cstheme="minorHAnsi"/>
        </w:rPr>
        <w:t>.</w:t>
      </w:r>
    </w:p>
    <w:p w14:paraId="3C01C1A0" w14:textId="704181BE" w:rsidR="0001211F" w:rsidRPr="00687940" w:rsidRDefault="009E4B65" w:rsidP="00085122">
      <w:pPr>
        <w:spacing w:before="120" w:after="0" w:line="276" w:lineRule="auto"/>
        <w:rPr>
          <w:rFonts w:cstheme="minorHAnsi"/>
        </w:rPr>
      </w:pPr>
      <w:r w:rsidRPr="00687940">
        <w:rPr>
          <w:rFonts w:cstheme="minorHAnsi"/>
        </w:rPr>
        <w:t xml:space="preserve">There are still </w:t>
      </w:r>
      <w:r w:rsidR="00687940" w:rsidRPr="00687940">
        <w:rPr>
          <w:rFonts w:cstheme="minorHAnsi"/>
        </w:rPr>
        <w:t>approximately 50</w:t>
      </w:r>
      <w:r w:rsidRPr="00687940">
        <w:rPr>
          <w:rFonts w:cstheme="minorHAnsi"/>
        </w:rPr>
        <w:t xml:space="preserve"> r</w:t>
      </w:r>
      <w:r w:rsidR="0001211F" w:rsidRPr="00687940">
        <w:rPr>
          <w:rFonts w:cstheme="minorHAnsi"/>
        </w:rPr>
        <w:t xml:space="preserve">efugees and people seeking asylum </w:t>
      </w:r>
      <w:r w:rsidRPr="00687940">
        <w:rPr>
          <w:rFonts w:cstheme="minorHAnsi"/>
        </w:rPr>
        <w:t xml:space="preserve">remaining in PNG. They </w:t>
      </w:r>
      <w:r w:rsidR="0001211F" w:rsidRPr="00687940">
        <w:rPr>
          <w:rFonts w:cstheme="minorHAnsi"/>
        </w:rPr>
        <w:t xml:space="preserve">have been trapped </w:t>
      </w:r>
      <w:r w:rsidRPr="00687940">
        <w:rPr>
          <w:rFonts w:cstheme="minorHAnsi"/>
        </w:rPr>
        <w:t>there</w:t>
      </w:r>
      <w:r w:rsidR="0001211F" w:rsidRPr="00687940">
        <w:rPr>
          <w:rFonts w:cstheme="minorHAnsi"/>
        </w:rPr>
        <w:t xml:space="preserve"> for 11 years</w:t>
      </w:r>
      <w:r w:rsidRPr="00687940">
        <w:rPr>
          <w:rFonts w:cstheme="minorHAnsi"/>
        </w:rPr>
        <w:t xml:space="preserve"> after having been sent there by the Australian Government.</w:t>
      </w:r>
    </w:p>
    <w:p w14:paraId="7AAAD21C" w14:textId="70EFD7FC" w:rsidR="0001211F" w:rsidRPr="00687940" w:rsidRDefault="0001211F" w:rsidP="00085122">
      <w:pPr>
        <w:spacing w:before="120" w:after="0" w:line="276" w:lineRule="auto"/>
        <w:rPr>
          <w:rFonts w:cstheme="minorHAnsi"/>
        </w:rPr>
      </w:pPr>
      <w:r w:rsidRPr="00687940">
        <w:rPr>
          <w:rFonts w:cstheme="minorHAnsi"/>
        </w:rPr>
        <w:t> </w:t>
      </w:r>
      <w:r w:rsidR="002E6DE4" w:rsidRPr="00687940">
        <w:rPr>
          <w:rFonts w:cstheme="minorHAnsi"/>
        </w:rPr>
        <w:t>Leaving them in PNG is actively harming their mental and physical health</w:t>
      </w:r>
      <w:r w:rsidR="00A67EF2">
        <w:rPr>
          <w:rFonts w:cstheme="minorHAnsi"/>
        </w:rPr>
        <w:t>.</w:t>
      </w:r>
    </w:p>
    <w:p w14:paraId="2AB06179" w14:textId="3C3DE425" w:rsidR="0001211F" w:rsidRPr="00687940" w:rsidRDefault="0001211F" w:rsidP="00085122">
      <w:pPr>
        <w:spacing w:before="120" w:after="0" w:line="276" w:lineRule="auto"/>
        <w:rPr>
          <w:rFonts w:cstheme="minorHAnsi"/>
        </w:rPr>
      </w:pPr>
      <w:r w:rsidRPr="00687940">
        <w:rPr>
          <w:rFonts w:cstheme="minorHAnsi"/>
        </w:rPr>
        <w:lastRenderedPageBreak/>
        <w:t>The deterioration in their health is making it more difficult for them to be resettled</w:t>
      </w:r>
      <w:r w:rsidR="00A67EF2">
        <w:rPr>
          <w:rFonts w:cstheme="minorHAnsi"/>
        </w:rPr>
        <w:t>.</w:t>
      </w:r>
    </w:p>
    <w:p w14:paraId="4B983832" w14:textId="2D663430" w:rsidR="0001211F" w:rsidRPr="00687940" w:rsidRDefault="0001211F" w:rsidP="00D81A5F">
      <w:pPr>
        <w:spacing w:after="0" w:line="276" w:lineRule="auto"/>
        <w:rPr>
          <w:rFonts w:cstheme="minorHAnsi"/>
        </w:rPr>
      </w:pPr>
      <w:r w:rsidRPr="00687940">
        <w:rPr>
          <w:rFonts w:cstheme="minorHAnsi"/>
        </w:rPr>
        <w:t>·      Some in PNG are currently too ill to participate in any resettlement process</w:t>
      </w:r>
      <w:r w:rsidR="00A67EF2">
        <w:rPr>
          <w:rFonts w:cstheme="minorHAnsi"/>
        </w:rPr>
        <w:t>.</w:t>
      </w:r>
      <w:r w:rsidRPr="00687940">
        <w:rPr>
          <w:rFonts w:cstheme="minorHAnsi"/>
        </w:rPr>
        <w:t xml:space="preserve"> </w:t>
      </w:r>
    </w:p>
    <w:p w14:paraId="29B0BCD1" w14:textId="44ECD99F" w:rsidR="0001211F" w:rsidRPr="00687940" w:rsidRDefault="0001211F" w:rsidP="00D81A5F">
      <w:pPr>
        <w:spacing w:after="0" w:line="276" w:lineRule="auto"/>
        <w:rPr>
          <w:rFonts w:cstheme="minorHAnsi"/>
        </w:rPr>
      </w:pPr>
      <w:r w:rsidRPr="00687940">
        <w:rPr>
          <w:rFonts w:cstheme="minorHAnsi"/>
        </w:rPr>
        <w:t>·      The Australian Government needs to act</w:t>
      </w:r>
      <w:r w:rsidR="00A67EF2">
        <w:rPr>
          <w:rFonts w:cstheme="minorHAnsi"/>
        </w:rPr>
        <w:t>.</w:t>
      </w:r>
    </w:p>
    <w:p w14:paraId="6DCE0293" w14:textId="3B1FD127" w:rsidR="000C50EF" w:rsidRPr="00687940" w:rsidRDefault="000C50EF" w:rsidP="00085122">
      <w:pPr>
        <w:spacing w:before="120" w:after="0" w:line="276" w:lineRule="auto"/>
        <w:rPr>
          <w:rFonts w:cstheme="minorHAnsi"/>
        </w:rPr>
      </w:pPr>
      <w:r w:rsidRPr="00687940">
        <w:rPr>
          <w:rFonts w:cstheme="minorHAnsi"/>
        </w:rPr>
        <w:t>This situation can be resolved by bringing them to Australia so that they are safe and can receive the support and medical care that they require</w:t>
      </w:r>
      <w:r w:rsidR="009E4B65" w:rsidRPr="00687940">
        <w:rPr>
          <w:rFonts w:cstheme="minorHAnsi"/>
        </w:rPr>
        <w:t>.</w:t>
      </w:r>
    </w:p>
    <w:p w14:paraId="1345C128" w14:textId="48BB5CB9" w:rsidR="000C50EF" w:rsidRPr="00687940" w:rsidRDefault="000C50EF" w:rsidP="00B15DEE">
      <w:pPr>
        <w:spacing w:after="0" w:line="276" w:lineRule="auto"/>
        <w:ind w:left="426" w:hanging="426"/>
        <w:rPr>
          <w:rFonts w:cstheme="minorHAnsi"/>
        </w:rPr>
      </w:pPr>
      <w:r w:rsidRPr="00687940">
        <w:rPr>
          <w:rFonts w:cstheme="minorHAnsi"/>
        </w:rPr>
        <w:t xml:space="preserve">·      All </w:t>
      </w:r>
      <w:r w:rsidR="009E4B65" w:rsidRPr="00687940">
        <w:rPr>
          <w:rFonts w:cstheme="minorHAnsi"/>
        </w:rPr>
        <w:t>refugees and people seeking asylum who are still in</w:t>
      </w:r>
      <w:r w:rsidRPr="00687940">
        <w:rPr>
          <w:rFonts w:cstheme="minorHAnsi"/>
        </w:rPr>
        <w:t xml:space="preserve"> PNG should be offered the option of being transferred to Australia while awaiting resettlement</w:t>
      </w:r>
      <w:r w:rsidR="009E4B65" w:rsidRPr="00687940">
        <w:rPr>
          <w:rFonts w:cstheme="minorHAnsi"/>
        </w:rPr>
        <w:t>.</w:t>
      </w:r>
    </w:p>
    <w:p w14:paraId="760FE9D4" w14:textId="56E10EDB" w:rsidR="000C50EF" w:rsidRPr="00687940" w:rsidRDefault="000C50EF" w:rsidP="00B15DEE">
      <w:pPr>
        <w:spacing w:after="0" w:line="276" w:lineRule="auto"/>
        <w:ind w:left="426" w:hanging="426"/>
        <w:rPr>
          <w:rFonts w:cstheme="minorHAnsi"/>
        </w:rPr>
      </w:pPr>
      <w:r w:rsidRPr="00687940">
        <w:rPr>
          <w:rFonts w:cstheme="minorHAnsi"/>
        </w:rPr>
        <w:t>·      This was successfully done in 2023 for those who had been trapped on Nauru for ten years, and it can be done for those in PNG</w:t>
      </w:r>
      <w:r w:rsidR="009E4B65" w:rsidRPr="00687940">
        <w:rPr>
          <w:rFonts w:cstheme="minorHAnsi"/>
        </w:rPr>
        <w:t>.</w:t>
      </w:r>
    </w:p>
    <w:p w14:paraId="5B8A6319" w14:textId="77777777" w:rsidR="000C50EF" w:rsidRPr="00687940" w:rsidRDefault="000C50EF" w:rsidP="00B15DEE">
      <w:pPr>
        <w:spacing w:after="0" w:line="276" w:lineRule="auto"/>
        <w:ind w:left="426" w:hanging="426"/>
        <w:rPr>
          <w:rFonts w:cstheme="minorHAnsi"/>
        </w:rPr>
      </w:pPr>
      <w:r w:rsidRPr="00687940">
        <w:rPr>
          <w:rFonts w:cstheme="minorHAnsi"/>
        </w:rPr>
        <w:t>·      Those who are seriously ill in PNG need urgent transfer to Australia for medical care</w:t>
      </w:r>
    </w:p>
    <w:p w14:paraId="3084A636" w14:textId="77777777" w:rsidR="000C50EF" w:rsidRPr="00687940" w:rsidRDefault="000C50EF" w:rsidP="00B15DEE">
      <w:pPr>
        <w:spacing w:after="0" w:line="276" w:lineRule="auto"/>
        <w:ind w:left="426" w:hanging="426"/>
        <w:rPr>
          <w:rFonts w:cstheme="minorHAnsi"/>
        </w:rPr>
      </w:pPr>
    </w:p>
    <w:p w14:paraId="795740C9" w14:textId="60C29E97" w:rsidR="00A41B53" w:rsidRPr="000A06B7" w:rsidRDefault="00A41B53" w:rsidP="000A06B7">
      <w:pPr>
        <w:pStyle w:val="western"/>
        <w:spacing w:beforeAutospacing="0" w:afterLines="80" w:after="192" w:line="240" w:lineRule="auto"/>
        <w:rPr>
          <w:rFonts w:cstheme="minorHAnsi" w:hint="eastAsia"/>
          <w:b/>
          <w:bCs/>
        </w:rPr>
      </w:pPr>
      <w:r w:rsidRPr="00135315">
        <w:rPr>
          <w:rFonts w:asciiTheme="minorHAnsi" w:hAnsiTheme="minorHAnsi" w:cstheme="minorHAnsi"/>
          <w:b/>
          <w:bCs/>
        </w:rPr>
        <w:t xml:space="preserve">Who to write to: </w:t>
      </w:r>
    </w:p>
    <w:p w14:paraId="235D6691" w14:textId="77777777" w:rsidR="00A41B53" w:rsidRPr="00135315" w:rsidRDefault="00000000" w:rsidP="00A41B53">
      <w:pPr>
        <w:spacing w:after="0" w:line="240" w:lineRule="auto"/>
        <w:rPr>
          <w:rFonts w:cstheme="minorHAnsi"/>
          <w:b/>
          <w:bCs/>
        </w:rPr>
      </w:pPr>
      <w:r>
        <w:rPr>
          <w:rFonts w:eastAsia="Times New Roman" w:cstheme="minorHAnsi"/>
          <w:b/>
          <w:bCs/>
          <w:lang w:eastAsia="en-AU"/>
        </w:rPr>
        <w:pict w14:anchorId="3D8A6559">
          <v:rect id="_x0000_i1026" style="width:0;height:1.5pt" o:hralign="center" o:hrstd="t" o:hr="t" fillcolor="#a0a0a0" stroked="f"/>
        </w:pict>
      </w:r>
    </w:p>
    <w:p w14:paraId="513492C7" w14:textId="41203F5D" w:rsidR="00A41B53" w:rsidRPr="003D0F49" w:rsidRDefault="00A41B53" w:rsidP="006C0D6E">
      <w:pPr>
        <w:pStyle w:val="ListParagraph"/>
        <w:numPr>
          <w:ilvl w:val="0"/>
          <w:numId w:val="4"/>
        </w:numPr>
        <w:spacing w:after="0" w:line="240" w:lineRule="auto"/>
        <w:ind w:left="567"/>
        <w:rPr>
          <w:rFonts w:cstheme="minorHAnsi"/>
        </w:rPr>
      </w:pPr>
      <w:r w:rsidRPr="003D0F49">
        <w:rPr>
          <w:rFonts w:cstheme="minorHAnsi"/>
        </w:rPr>
        <w:t xml:space="preserve">Your </w:t>
      </w:r>
      <w:r w:rsidRPr="003D0F49">
        <w:rPr>
          <w:rFonts w:cstheme="minorHAnsi"/>
          <w:b/>
          <w:bCs/>
        </w:rPr>
        <w:t>local MP</w:t>
      </w:r>
      <w:r w:rsidRPr="003D0F49">
        <w:rPr>
          <w:rFonts w:cstheme="minorHAnsi"/>
        </w:rPr>
        <w:t xml:space="preserve"> (if Labor) and all of the Federal Labor Senators in your state</w:t>
      </w:r>
      <w:r w:rsidR="0017697C">
        <w:rPr>
          <w:rFonts w:cstheme="minorHAnsi"/>
        </w:rPr>
        <w:t xml:space="preserve"> </w:t>
      </w:r>
      <w:hyperlink r:id="rId17" w:anchor="gid=1730206324" w:history="1">
        <w:r w:rsidR="0017697C" w:rsidRPr="0017697C">
          <w:rPr>
            <w:rStyle w:val="Hyperlink"/>
            <w:rFonts w:cstheme="minorHAnsi"/>
          </w:rPr>
          <w:t>contact details of all MPs and Senators here</w:t>
        </w:r>
      </w:hyperlink>
      <w:r w:rsidR="0017697C">
        <w:rPr>
          <w:rFonts w:cstheme="minorHAnsi"/>
        </w:rPr>
        <w:t xml:space="preserve">     </w:t>
      </w:r>
      <w:r w:rsidR="0017697C">
        <w:rPr>
          <w:rFonts w:cstheme="minorHAnsi"/>
          <w:i/>
          <w:iCs/>
        </w:rPr>
        <w:t>this list can be sorted by state and political party  - note: 2 worksheets (MPs and Senators)</w:t>
      </w:r>
    </w:p>
    <w:p w14:paraId="68EFCEC8" w14:textId="77777777" w:rsidR="00A41B53" w:rsidRPr="003D0F49" w:rsidRDefault="00A41B53" w:rsidP="006C0D6E">
      <w:pPr>
        <w:spacing w:after="0" w:line="240" w:lineRule="auto"/>
        <w:ind w:left="567"/>
        <w:rPr>
          <w:rFonts w:cstheme="minorHAnsi"/>
        </w:rPr>
      </w:pPr>
    </w:p>
    <w:p w14:paraId="52DCBD79" w14:textId="77777777" w:rsidR="00A41B53" w:rsidRPr="003D0F49" w:rsidRDefault="00A41B53" w:rsidP="006C0D6E">
      <w:pPr>
        <w:pStyle w:val="ListParagraph"/>
        <w:numPr>
          <w:ilvl w:val="0"/>
          <w:numId w:val="4"/>
        </w:numPr>
        <w:spacing w:after="0" w:line="240" w:lineRule="auto"/>
        <w:ind w:left="567"/>
        <w:rPr>
          <w:rFonts w:cstheme="minorHAnsi"/>
          <w:bdr w:val="none" w:sz="0" w:space="0" w:color="auto" w:frame="1"/>
          <w:shd w:val="clear" w:color="auto" w:fill="FFFFFF"/>
        </w:rPr>
      </w:pPr>
      <w:r w:rsidRPr="003D0F49">
        <w:rPr>
          <w:rFonts w:cstheme="minorHAnsi"/>
        </w:rPr>
        <w:t xml:space="preserve">The Prime Minister, </w:t>
      </w:r>
      <w:r w:rsidRPr="003D0F49">
        <w:rPr>
          <w:rFonts w:cstheme="minorHAnsi"/>
          <w:b/>
          <w:bCs/>
        </w:rPr>
        <w:t xml:space="preserve">Anthony </w:t>
      </w:r>
      <w:proofErr w:type="gramStart"/>
      <w:r w:rsidRPr="003D0F49">
        <w:rPr>
          <w:rFonts w:cstheme="minorHAnsi"/>
          <w:b/>
          <w:bCs/>
        </w:rPr>
        <w:t xml:space="preserve">Albanese  </w:t>
      </w:r>
      <w:r w:rsidRPr="003D0F49">
        <w:rPr>
          <w:rFonts w:cstheme="minorHAnsi"/>
          <w:shd w:val="clear" w:color="auto" w:fill="FFFFFF"/>
        </w:rPr>
        <w:t>Contact</w:t>
      </w:r>
      <w:proofErr w:type="gramEnd"/>
      <w:r w:rsidRPr="003D0F49">
        <w:rPr>
          <w:rFonts w:cstheme="minorHAnsi"/>
          <w:shd w:val="clear" w:color="auto" w:fill="FFFFFF"/>
        </w:rPr>
        <w:t xml:space="preserve"> Form: </w:t>
      </w:r>
      <w:hyperlink r:id="rId18" w:history="1">
        <w:r w:rsidRPr="003D0F49">
          <w:rPr>
            <w:rStyle w:val="Hyperlink"/>
            <w:rFonts w:cstheme="minorHAnsi"/>
            <w:color w:val="auto"/>
            <w:bdr w:val="none" w:sz="0" w:space="0" w:color="auto" w:frame="1"/>
            <w:shd w:val="clear" w:color="auto" w:fill="FFFFFF"/>
          </w:rPr>
          <w:t>https://www.pm.gov.au/contact-your-pm</w:t>
        </w:r>
      </w:hyperlink>
    </w:p>
    <w:p w14:paraId="795DBD98" w14:textId="77777777" w:rsidR="00A41B53" w:rsidRPr="003D0F49" w:rsidRDefault="00A41B53" w:rsidP="00A41B53">
      <w:pPr>
        <w:pStyle w:val="ListParagraph"/>
        <w:spacing w:after="0" w:line="240" w:lineRule="auto"/>
        <w:rPr>
          <w:rFonts w:cstheme="minorHAnsi"/>
        </w:rPr>
      </w:pPr>
    </w:p>
    <w:p w14:paraId="1C3F6CFA" w14:textId="77777777" w:rsidR="00A41B53" w:rsidRPr="003D0F49" w:rsidRDefault="00A41B53" w:rsidP="00A41B53">
      <w:pPr>
        <w:spacing w:after="0" w:line="240" w:lineRule="auto"/>
        <w:rPr>
          <w:rFonts w:cstheme="minorHAnsi"/>
        </w:rPr>
        <w:sectPr w:rsidR="00A41B53" w:rsidRPr="003D0F49" w:rsidSect="00135315">
          <w:headerReference w:type="even" r:id="rId19"/>
          <w:headerReference w:type="default" r:id="rId20"/>
          <w:footerReference w:type="even" r:id="rId21"/>
          <w:footerReference w:type="default" r:id="rId22"/>
          <w:headerReference w:type="first" r:id="rId23"/>
          <w:footerReference w:type="first" r:id="rId24"/>
          <w:pgSz w:w="11906" w:h="16838" w:code="9"/>
          <w:pgMar w:top="709" w:right="992" w:bottom="709" w:left="737" w:header="709" w:footer="709" w:gutter="0"/>
          <w:cols w:space="708"/>
          <w:docGrid w:linePitch="360"/>
        </w:sectPr>
      </w:pPr>
    </w:p>
    <w:p w14:paraId="2461B10F" w14:textId="77777777" w:rsidR="002E6DE4" w:rsidRPr="00A67EF2" w:rsidRDefault="002E6DE4" w:rsidP="00A67EF2">
      <w:pPr>
        <w:pStyle w:val="ListParagraph"/>
        <w:numPr>
          <w:ilvl w:val="0"/>
          <w:numId w:val="4"/>
        </w:numPr>
        <w:spacing w:line="240" w:lineRule="auto"/>
        <w:rPr>
          <w:rFonts w:cstheme="minorHAnsi"/>
          <w:shd w:val="clear" w:color="auto" w:fill="FFFFFF"/>
        </w:rPr>
      </w:pPr>
      <w:r w:rsidRPr="00A67EF2">
        <w:rPr>
          <w:rFonts w:cstheme="minorHAnsi"/>
          <w:shd w:val="clear" w:color="auto" w:fill="FFFFFF"/>
        </w:rPr>
        <w:t>The Hon Tony Burke, Minister for Home Affairs</w:t>
      </w:r>
    </w:p>
    <w:p w14:paraId="6B29EA94" w14:textId="202986C8" w:rsidR="00971851" w:rsidRPr="00A67EF2" w:rsidRDefault="0017697C" w:rsidP="00A67EF2">
      <w:pPr>
        <w:pStyle w:val="ListParagraph"/>
        <w:rPr>
          <w:rFonts w:cstheme="minorHAnsi"/>
          <w:shd w:val="clear" w:color="auto" w:fill="FFFFFF"/>
        </w:rPr>
      </w:pPr>
      <w:hyperlink r:id="rId25" w:history="1">
        <w:r w:rsidRPr="00CA1856">
          <w:rPr>
            <w:rStyle w:val="Hyperlink"/>
            <w:rFonts w:cstheme="minorHAnsi"/>
            <w:shd w:val="clear" w:color="auto" w:fill="FFFFFF"/>
          </w:rPr>
          <w:t>https://www.homeaffairs.gov.au/help-and-support/departmental-forms/online-forms/contact-the-minister</w:t>
        </w:r>
      </w:hyperlink>
      <w:r>
        <w:rPr>
          <w:rFonts w:cstheme="minorHAnsi"/>
          <w:shd w:val="clear" w:color="auto" w:fill="FFFFFF"/>
        </w:rPr>
        <w:t xml:space="preserve"> </w:t>
      </w:r>
    </w:p>
    <w:p w14:paraId="1ABF0147" w14:textId="77777777" w:rsidR="002E6DE4" w:rsidRPr="002E6DE4" w:rsidRDefault="002E6DE4" w:rsidP="00A67EF2">
      <w:pPr>
        <w:pStyle w:val="ListParagraph"/>
        <w:numPr>
          <w:ilvl w:val="0"/>
          <w:numId w:val="4"/>
        </w:numPr>
        <w:rPr>
          <w:rFonts w:cstheme="minorHAnsi"/>
        </w:rPr>
      </w:pPr>
      <w:r w:rsidRPr="002E6DE4">
        <w:rPr>
          <w:rFonts w:cstheme="minorHAnsi"/>
        </w:rPr>
        <w:t>The Hon Matt Thistlethwaite MP, Assistant Minister for Immigration</w:t>
      </w:r>
    </w:p>
    <w:p w14:paraId="495CBBE9" w14:textId="77777777" w:rsidR="002E6DE4" w:rsidRPr="002E6DE4" w:rsidRDefault="00000000" w:rsidP="002E6DE4">
      <w:pPr>
        <w:pStyle w:val="ListParagraph"/>
        <w:rPr>
          <w:rFonts w:cstheme="minorHAnsi"/>
        </w:rPr>
      </w:pPr>
      <w:hyperlink r:id="rId26" w:history="1">
        <w:r w:rsidR="002E6DE4" w:rsidRPr="002E6DE4">
          <w:rPr>
            <w:rStyle w:val="Hyperlink"/>
            <w:rFonts w:cstheme="minorHAnsi"/>
            <w:lang w:val="en-GB"/>
          </w:rPr>
          <w:t>matt.thistlethwaite.mp@aph.gov.au</w:t>
        </w:r>
      </w:hyperlink>
    </w:p>
    <w:p w14:paraId="2B214036" w14:textId="77777777" w:rsidR="00A41B53" w:rsidRDefault="00A41B53" w:rsidP="00A41B53">
      <w:pPr>
        <w:pStyle w:val="ListParagraph"/>
        <w:spacing w:after="0" w:line="240" w:lineRule="auto"/>
        <w:rPr>
          <w:rFonts w:cstheme="minorHAnsi"/>
        </w:rPr>
      </w:pPr>
    </w:p>
    <w:p w14:paraId="428BE054" w14:textId="77777777" w:rsidR="00971851" w:rsidRPr="003D0F49" w:rsidRDefault="00971851" w:rsidP="00A41B53">
      <w:pPr>
        <w:pStyle w:val="ListParagraph"/>
        <w:spacing w:after="0" w:line="240" w:lineRule="auto"/>
        <w:rPr>
          <w:rFonts w:cstheme="minorHAnsi"/>
        </w:rPr>
        <w:sectPr w:rsidR="00971851" w:rsidRPr="003D0F49" w:rsidSect="00A41B53">
          <w:type w:val="continuous"/>
          <w:pgSz w:w="11906" w:h="16838" w:code="9"/>
          <w:pgMar w:top="709" w:right="424" w:bottom="709" w:left="567" w:header="708" w:footer="708" w:gutter="0"/>
          <w:cols w:num="2" w:space="141"/>
          <w:docGrid w:linePitch="360"/>
        </w:sectPr>
      </w:pPr>
    </w:p>
    <w:p w14:paraId="0B29D6E1" w14:textId="77777777" w:rsidR="00A41B53" w:rsidRPr="003D0F49" w:rsidRDefault="00000000" w:rsidP="00A41B53">
      <w:pPr>
        <w:spacing w:after="0" w:line="240" w:lineRule="auto"/>
        <w:rPr>
          <w:rFonts w:cstheme="minorHAnsi"/>
        </w:rPr>
      </w:pPr>
      <w:r>
        <w:rPr>
          <w:rFonts w:eastAsia="Times New Roman" w:cstheme="minorHAnsi"/>
          <w:b/>
          <w:bCs/>
          <w:lang w:eastAsia="en-AU"/>
        </w:rPr>
        <w:pict w14:anchorId="63A4C2FC">
          <v:rect id="_x0000_i1027" style="width:0;height:1.5pt" o:hralign="center" o:hrstd="t" o:hr="t" fillcolor="#a0a0a0" stroked="f"/>
        </w:pict>
      </w:r>
    </w:p>
    <w:p w14:paraId="5F25197A" w14:textId="77777777" w:rsidR="00A41B53" w:rsidRPr="003D0F49" w:rsidRDefault="00A41B53" w:rsidP="00A41B53">
      <w:pPr>
        <w:spacing w:after="0" w:line="240" w:lineRule="auto"/>
        <w:ind w:left="284"/>
        <w:rPr>
          <w:rFonts w:cstheme="minorHAnsi"/>
          <w:b/>
          <w:bCs/>
        </w:rPr>
      </w:pPr>
      <w:r w:rsidRPr="003D0F49">
        <w:rPr>
          <w:rFonts w:cstheme="minorHAnsi"/>
          <w:b/>
          <w:bCs/>
        </w:rPr>
        <w:t>Addresses for letters:</w:t>
      </w:r>
    </w:p>
    <w:p w14:paraId="2D4F4FD0" w14:textId="77777777" w:rsidR="00A41B53" w:rsidRPr="003D0F49" w:rsidRDefault="00A41B53" w:rsidP="00A41B53">
      <w:pPr>
        <w:spacing w:after="0" w:line="240" w:lineRule="auto"/>
        <w:ind w:left="360"/>
        <w:rPr>
          <w:rFonts w:cstheme="minorHAnsi"/>
          <w:b/>
          <w:bCs/>
        </w:rPr>
        <w:sectPr w:rsidR="00A41B53" w:rsidRPr="003D0F49" w:rsidSect="00A41B53">
          <w:type w:val="continuous"/>
          <w:pgSz w:w="11906" w:h="16838" w:code="9"/>
          <w:pgMar w:top="709" w:right="424" w:bottom="709" w:left="567" w:header="708" w:footer="708" w:gutter="0"/>
          <w:cols w:space="708"/>
          <w:docGrid w:linePitch="360"/>
        </w:sectPr>
      </w:pPr>
    </w:p>
    <w:p w14:paraId="56B5A704" w14:textId="77777777" w:rsidR="00A41B53" w:rsidRPr="003D0F49" w:rsidRDefault="00A41B53" w:rsidP="00A41B53">
      <w:pPr>
        <w:spacing w:after="0" w:line="240" w:lineRule="auto"/>
        <w:ind w:left="360"/>
        <w:rPr>
          <w:rFonts w:cstheme="minorHAnsi"/>
          <w:b/>
          <w:bCs/>
        </w:rPr>
      </w:pPr>
      <w:r w:rsidRPr="003D0F49">
        <w:rPr>
          <w:rFonts w:cstheme="minorHAnsi"/>
          <w:b/>
          <w:bCs/>
        </w:rPr>
        <w:t>Canberra Postal Address for all SENATORS</w:t>
      </w:r>
    </w:p>
    <w:p w14:paraId="11D53719" w14:textId="77777777" w:rsidR="00A41B53" w:rsidRPr="003D0F49" w:rsidRDefault="00A41B53" w:rsidP="00A41B53">
      <w:pPr>
        <w:widowControl w:val="0"/>
        <w:suppressAutoHyphens/>
        <w:spacing w:after="0" w:line="240" w:lineRule="auto"/>
        <w:ind w:left="567"/>
        <w:rPr>
          <w:rFonts w:cstheme="minorHAnsi"/>
          <w:noProof/>
        </w:rPr>
      </w:pPr>
      <w:r w:rsidRPr="003D0F49">
        <w:rPr>
          <w:rFonts w:cstheme="minorHAnsi"/>
          <w:noProof/>
        </w:rPr>
        <w:t>PO Box 6100</w:t>
      </w:r>
    </w:p>
    <w:p w14:paraId="3BAF6A1D" w14:textId="77777777" w:rsidR="00A41B53" w:rsidRPr="003D0F49" w:rsidRDefault="00A41B53" w:rsidP="00A41B53">
      <w:pPr>
        <w:widowControl w:val="0"/>
        <w:suppressAutoHyphens/>
        <w:spacing w:after="0" w:line="240" w:lineRule="auto"/>
        <w:ind w:left="567"/>
        <w:rPr>
          <w:rFonts w:cstheme="minorHAnsi"/>
          <w:noProof/>
        </w:rPr>
      </w:pPr>
      <w:r w:rsidRPr="003D0F49">
        <w:rPr>
          <w:rFonts w:cstheme="minorHAnsi"/>
          <w:noProof/>
        </w:rPr>
        <w:t>Parliament House</w:t>
      </w:r>
    </w:p>
    <w:p w14:paraId="53869E92" w14:textId="77777777" w:rsidR="00A41B53" w:rsidRPr="003D0F49" w:rsidRDefault="00A41B53" w:rsidP="00A41B53">
      <w:pPr>
        <w:widowControl w:val="0"/>
        <w:suppressAutoHyphens/>
        <w:spacing w:after="0" w:line="240" w:lineRule="auto"/>
        <w:ind w:left="567"/>
        <w:rPr>
          <w:rFonts w:cstheme="minorHAnsi"/>
          <w:noProof/>
        </w:rPr>
      </w:pPr>
      <w:r w:rsidRPr="003D0F49">
        <w:rPr>
          <w:rFonts w:cstheme="minorHAnsi"/>
          <w:noProof/>
        </w:rPr>
        <w:t>Canberra ACT 2600</w:t>
      </w:r>
    </w:p>
    <w:p w14:paraId="6E7E1E2E" w14:textId="77777777" w:rsidR="00A41B53" w:rsidRPr="003D0F49" w:rsidRDefault="00A41B53" w:rsidP="00A41B53">
      <w:pPr>
        <w:spacing w:after="0" w:line="240" w:lineRule="auto"/>
        <w:ind w:left="360"/>
        <w:rPr>
          <w:rFonts w:cstheme="minorHAnsi"/>
          <w:b/>
          <w:bCs/>
        </w:rPr>
      </w:pPr>
    </w:p>
    <w:p w14:paraId="7758AE10" w14:textId="77777777" w:rsidR="00A41B53" w:rsidRPr="003D0F49" w:rsidRDefault="00A41B53" w:rsidP="00A41B53">
      <w:pPr>
        <w:spacing w:after="0" w:line="240" w:lineRule="auto"/>
        <w:ind w:left="360"/>
        <w:rPr>
          <w:rFonts w:cstheme="minorHAnsi"/>
          <w:b/>
          <w:bCs/>
        </w:rPr>
      </w:pPr>
      <w:r w:rsidRPr="003D0F49">
        <w:rPr>
          <w:rFonts w:cstheme="minorHAnsi"/>
          <w:b/>
          <w:bCs/>
        </w:rPr>
        <w:t>Canberra Postal Address for all MPs</w:t>
      </w:r>
    </w:p>
    <w:p w14:paraId="201A969F" w14:textId="77777777" w:rsidR="00A41B53" w:rsidRPr="003D0F49" w:rsidRDefault="00A41B53" w:rsidP="00A41B53">
      <w:pPr>
        <w:widowControl w:val="0"/>
        <w:suppressAutoHyphens/>
        <w:spacing w:after="0" w:line="240" w:lineRule="auto"/>
        <w:ind w:left="567"/>
        <w:rPr>
          <w:rFonts w:cstheme="minorHAnsi"/>
          <w:noProof/>
        </w:rPr>
      </w:pPr>
      <w:r w:rsidRPr="003D0F49">
        <w:rPr>
          <w:rFonts w:cstheme="minorHAnsi"/>
          <w:noProof/>
        </w:rPr>
        <w:t>PO Box 6022</w:t>
      </w:r>
    </w:p>
    <w:p w14:paraId="37112083" w14:textId="77777777" w:rsidR="00A41B53" w:rsidRPr="003D0F49" w:rsidRDefault="00A41B53" w:rsidP="00A41B53">
      <w:pPr>
        <w:widowControl w:val="0"/>
        <w:suppressAutoHyphens/>
        <w:spacing w:after="0" w:line="240" w:lineRule="auto"/>
        <w:ind w:left="567"/>
        <w:rPr>
          <w:rFonts w:cstheme="minorHAnsi"/>
          <w:noProof/>
        </w:rPr>
      </w:pPr>
      <w:r w:rsidRPr="003D0F49">
        <w:rPr>
          <w:rFonts w:cstheme="minorHAnsi"/>
          <w:noProof/>
        </w:rPr>
        <w:t>House of Representatives</w:t>
      </w:r>
    </w:p>
    <w:p w14:paraId="271917C2" w14:textId="77777777" w:rsidR="00A41B53" w:rsidRPr="003D0F49" w:rsidRDefault="00A41B53" w:rsidP="00A41B53">
      <w:pPr>
        <w:widowControl w:val="0"/>
        <w:suppressAutoHyphens/>
        <w:spacing w:after="0" w:line="240" w:lineRule="auto"/>
        <w:ind w:left="567"/>
        <w:rPr>
          <w:rFonts w:cstheme="minorHAnsi"/>
          <w:noProof/>
        </w:rPr>
      </w:pPr>
      <w:r w:rsidRPr="003D0F49">
        <w:rPr>
          <w:rFonts w:cstheme="minorHAnsi"/>
          <w:noProof/>
        </w:rPr>
        <w:t>Parliament House</w:t>
      </w:r>
    </w:p>
    <w:p w14:paraId="08B142F9" w14:textId="77777777" w:rsidR="00A41B53" w:rsidRPr="003D0F49" w:rsidRDefault="00A41B53" w:rsidP="00A41B53">
      <w:pPr>
        <w:widowControl w:val="0"/>
        <w:suppressAutoHyphens/>
        <w:spacing w:after="0" w:line="240" w:lineRule="auto"/>
        <w:ind w:left="567"/>
        <w:rPr>
          <w:rFonts w:cstheme="minorHAnsi"/>
          <w:b/>
          <w:iCs/>
          <w:lang w:val="en-GB"/>
        </w:rPr>
      </w:pPr>
      <w:r w:rsidRPr="003D0F49">
        <w:rPr>
          <w:rFonts w:cstheme="minorHAnsi"/>
          <w:noProof/>
        </w:rPr>
        <w:t>Canberra ACT 2600</w:t>
      </w:r>
    </w:p>
    <w:p w14:paraId="1363079A" w14:textId="77777777" w:rsidR="00A41B53" w:rsidRPr="003D0F49" w:rsidRDefault="00A41B53" w:rsidP="006C0D6E">
      <w:pPr>
        <w:pBdr>
          <w:bottom w:val="single" w:sz="4" w:space="1" w:color="auto"/>
        </w:pBdr>
        <w:tabs>
          <w:tab w:val="left" w:pos="6436"/>
        </w:tabs>
        <w:spacing w:after="0" w:line="240" w:lineRule="auto"/>
        <w:rPr>
          <w:rFonts w:cstheme="minorHAnsi"/>
          <w:b/>
          <w:bCs/>
          <w:noProof/>
        </w:rPr>
        <w:sectPr w:rsidR="00A41B53" w:rsidRPr="003D0F49" w:rsidSect="00A41B53">
          <w:type w:val="continuous"/>
          <w:pgSz w:w="11906" w:h="16838" w:code="9"/>
          <w:pgMar w:top="709" w:right="424" w:bottom="709" w:left="567" w:header="708" w:footer="708" w:gutter="0"/>
          <w:cols w:num="2" w:space="708"/>
          <w:docGrid w:linePitch="360"/>
        </w:sectPr>
      </w:pPr>
    </w:p>
    <w:p w14:paraId="59275AD0" w14:textId="77777777" w:rsidR="00A41B53" w:rsidRPr="003D0F49" w:rsidRDefault="00A41B53" w:rsidP="006C0D6E">
      <w:pPr>
        <w:pBdr>
          <w:bottom w:val="single" w:sz="4" w:space="1" w:color="auto"/>
        </w:pBdr>
        <w:tabs>
          <w:tab w:val="left" w:pos="6436"/>
        </w:tabs>
        <w:spacing w:after="0" w:line="240" w:lineRule="auto"/>
        <w:rPr>
          <w:rFonts w:cstheme="minorHAnsi"/>
          <w:b/>
          <w:bCs/>
          <w:noProof/>
        </w:rPr>
      </w:pPr>
    </w:p>
    <w:p w14:paraId="55D3BC6C" w14:textId="77777777" w:rsidR="00A41B53" w:rsidRPr="003D0F49" w:rsidRDefault="00A41B53" w:rsidP="006C0D6E">
      <w:pPr>
        <w:tabs>
          <w:tab w:val="left" w:pos="6436"/>
        </w:tabs>
        <w:spacing w:after="0" w:line="240" w:lineRule="auto"/>
        <w:ind w:left="-142" w:right="-424"/>
        <w:rPr>
          <w:rFonts w:cstheme="minorHAnsi"/>
          <w:bCs/>
          <w:iCs/>
        </w:rPr>
      </w:pPr>
      <w:r w:rsidRPr="003D0F49">
        <w:rPr>
          <w:rFonts w:cstheme="minorHAnsi"/>
          <w:bCs/>
          <w:iCs/>
        </w:rPr>
        <w:t xml:space="preserve">Find </w:t>
      </w:r>
      <w:r w:rsidRPr="003D0F49">
        <w:rPr>
          <w:rFonts w:cstheme="minorHAnsi"/>
          <w:b/>
          <w:iCs/>
        </w:rPr>
        <w:t>electorate</w:t>
      </w:r>
      <w:r w:rsidRPr="003D0F49">
        <w:rPr>
          <w:rFonts w:cstheme="minorHAnsi"/>
          <w:bCs/>
          <w:iCs/>
        </w:rPr>
        <w:t xml:space="preserve"> postal and email addresses for your local Labor MP here:  </w:t>
      </w:r>
      <w:hyperlink r:id="rId27" w:history="1">
        <w:r w:rsidRPr="003D0F49">
          <w:rPr>
            <w:rStyle w:val="Hyperlink"/>
            <w:rFonts w:cstheme="minorHAnsi"/>
            <w:bCs/>
            <w:iCs/>
            <w:color w:val="auto"/>
          </w:rPr>
          <w:t>https://www.aph.gov.au/senators_and_members/members</w:t>
        </w:r>
      </w:hyperlink>
    </w:p>
    <w:p w14:paraId="36F0536D" w14:textId="77777777" w:rsidR="00A41B53" w:rsidRPr="003D0F49" w:rsidRDefault="00A41B53" w:rsidP="006C0D6E">
      <w:pPr>
        <w:spacing w:after="0" w:line="240" w:lineRule="auto"/>
        <w:ind w:left="-142"/>
        <w:rPr>
          <w:rFonts w:cstheme="minorHAnsi"/>
          <w:i/>
          <w:iCs/>
        </w:rPr>
      </w:pPr>
    </w:p>
    <w:p w14:paraId="3CBD4E6B" w14:textId="77777777" w:rsidR="00A41B53" w:rsidRPr="003D0F49" w:rsidRDefault="00A41B53" w:rsidP="006C0D6E">
      <w:pPr>
        <w:spacing w:after="0" w:line="240" w:lineRule="auto"/>
        <w:ind w:left="-142"/>
        <w:rPr>
          <w:rFonts w:cstheme="minorHAnsi"/>
        </w:rPr>
      </w:pPr>
      <w:r w:rsidRPr="003D0F49">
        <w:rPr>
          <w:rFonts w:cstheme="minorHAnsi"/>
          <w:b/>
          <w:bCs/>
        </w:rPr>
        <w:t xml:space="preserve">Email addresses </w:t>
      </w:r>
      <w:r w:rsidRPr="003D0F49">
        <w:rPr>
          <w:rFonts w:cstheme="minorHAnsi"/>
        </w:rPr>
        <w:t xml:space="preserve">for </w:t>
      </w:r>
      <w:r w:rsidR="00682F5A" w:rsidRPr="003D0F49">
        <w:rPr>
          <w:rFonts w:cstheme="minorHAnsi"/>
          <w:b/>
          <w:bCs/>
        </w:rPr>
        <w:t>ACT Labor</w:t>
      </w:r>
      <w:r w:rsidRPr="003D0F49">
        <w:rPr>
          <w:rFonts w:cstheme="minorHAnsi"/>
          <w:b/>
          <w:bCs/>
        </w:rPr>
        <w:t xml:space="preserve"> senators - copy and paste into “TO” </w:t>
      </w:r>
      <w:r w:rsidRPr="003D0F49">
        <w:rPr>
          <w:rFonts w:cstheme="minorHAnsi"/>
        </w:rPr>
        <w:t>section of your email:</w:t>
      </w:r>
    </w:p>
    <w:p w14:paraId="45764632" w14:textId="77777777" w:rsidR="00A41B53" w:rsidRPr="003D0F49" w:rsidRDefault="00000000" w:rsidP="006C0D6E">
      <w:pPr>
        <w:spacing w:after="0" w:line="240" w:lineRule="auto"/>
        <w:ind w:left="-142"/>
        <w:rPr>
          <w:rFonts w:cstheme="minorHAnsi"/>
        </w:rPr>
      </w:pPr>
      <w:hyperlink r:id="rId28" w:history="1">
        <w:r w:rsidR="00A41B53" w:rsidRPr="003D0F49">
          <w:rPr>
            <w:rStyle w:val="Hyperlink"/>
            <w:rFonts w:cstheme="minorHAnsi"/>
            <w:color w:val="auto"/>
          </w:rPr>
          <w:t>senator.katy.gallagher@aph.gov.au</w:t>
        </w:r>
      </w:hyperlink>
      <w:r w:rsidR="00A41B53" w:rsidRPr="003D0F49">
        <w:rPr>
          <w:rFonts w:cstheme="minorHAnsi"/>
        </w:rPr>
        <w:t>;</w:t>
      </w:r>
      <w:r w:rsidR="00A41B53" w:rsidRPr="003D0F49">
        <w:rPr>
          <w:rStyle w:val="Hyperlink"/>
          <w:rFonts w:cstheme="minorHAnsi"/>
          <w:color w:val="auto"/>
        </w:rPr>
        <w:t xml:space="preserve">  </w:t>
      </w:r>
    </w:p>
    <w:p w14:paraId="656FD882" w14:textId="77777777" w:rsidR="00A41B53" w:rsidRPr="003D0F49" w:rsidRDefault="00A41B53" w:rsidP="006C0D6E">
      <w:pPr>
        <w:spacing w:after="0" w:line="240" w:lineRule="auto"/>
        <w:ind w:left="-142"/>
        <w:rPr>
          <w:rFonts w:cstheme="minorHAnsi"/>
        </w:rPr>
      </w:pPr>
    </w:p>
    <w:p w14:paraId="0ED1E618" w14:textId="77777777" w:rsidR="00A41B53" w:rsidRPr="003D0F49" w:rsidRDefault="00A41B53" w:rsidP="006C0D6E">
      <w:pPr>
        <w:spacing w:after="0" w:line="240" w:lineRule="auto"/>
        <w:ind w:left="-142"/>
        <w:rPr>
          <w:rFonts w:cstheme="minorHAnsi"/>
        </w:rPr>
      </w:pPr>
      <w:r w:rsidRPr="003D0F49">
        <w:rPr>
          <w:rFonts w:cstheme="minorHAnsi"/>
          <w:b/>
          <w:bCs/>
        </w:rPr>
        <w:t xml:space="preserve">Email addresses </w:t>
      </w:r>
      <w:r w:rsidRPr="003D0F49">
        <w:rPr>
          <w:rFonts w:cstheme="minorHAnsi"/>
        </w:rPr>
        <w:t xml:space="preserve">for </w:t>
      </w:r>
      <w:r w:rsidRPr="003D0F49">
        <w:rPr>
          <w:rFonts w:cstheme="minorHAnsi"/>
          <w:b/>
          <w:bCs/>
        </w:rPr>
        <w:t xml:space="preserve">NSW Labor senators </w:t>
      </w:r>
      <w:r w:rsidR="00682F5A" w:rsidRPr="003D0F49">
        <w:rPr>
          <w:rFonts w:cstheme="minorHAnsi"/>
          <w:b/>
          <w:bCs/>
        </w:rPr>
        <w:t>- copy</w:t>
      </w:r>
      <w:r w:rsidRPr="003D0F49">
        <w:rPr>
          <w:rFonts w:cstheme="minorHAnsi"/>
          <w:b/>
          <w:bCs/>
        </w:rPr>
        <w:t xml:space="preserve"> and paste into “TO” </w:t>
      </w:r>
      <w:r w:rsidRPr="003D0F49">
        <w:rPr>
          <w:rFonts w:cstheme="minorHAnsi"/>
        </w:rPr>
        <w:t>section of your email:</w:t>
      </w:r>
    </w:p>
    <w:p w14:paraId="2574EBA8" w14:textId="77777777" w:rsidR="00A41B53" w:rsidRPr="003D0F49" w:rsidRDefault="00000000" w:rsidP="006C0D6E">
      <w:pPr>
        <w:spacing w:after="0" w:line="240" w:lineRule="auto"/>
        <w:ind w:left="-142"/>
        <w:rPr>
          <w:rFonts w:cstheme="minorHAnsi"/>
        </w:rPr>
      </w:pPr>
      <w:hyperlink r:id="rId29" w:history="1">
        <w:r w:rsidR="00A41B53" w:rsidRPr="003D0F49">
          <w:rPr>
            <w:rStyle w:val="Hyperlink"/>
            <w:rFonts w:cstheme="minorHAnsi"/>
            <w:color w:val="auto"/>
          </w:rPr>
          <w:t>senator.ayres@aph.gov.au</w:t>
        </w:r>
      </w:hyperlink>
      <w:r w:rsidR="00A41B53" w:rsidRPr="003D0F49">
        <w:rPr>
          <w:rFonts w:cstheme="minorHAnsi"/>
        </w:rPr>
        <w:t>;</w:t>
      </w:r>
      <w:r w:rsidR="00A41B53" w:rsidRPr="003D0F49">
        <w:rPr>
          <w:rStyle w:val="Hyperlink"/>
          <w:rFonts w:cstheme="minorHAnsi"/>
          <w:color w:val="auto"/>
        </w:rPr>
        <w:t xml:space="preserve"> </w:t>
      </w:r>
      <w:hyperlink r:id="rId30" w:history="1">
        <w:r w:rsidR="00A41B53" w:rsidRPr="003D0F49">
          <w:rPr>
            <w:rStyle w:val="Hyperlink"/>
            <w:rFonts w:cstheme="minorHAnsi"/>
            <w:color w:val="auto"/>
          </w:rPr>
          <w:t>senator.mcallister@aph.gov.au</w:t>
        </w:r>
      </w:hyperlink>
      <w:r w:rsidR="00A41B53" w:rsidRPr="003D0F49">
        <w:rPr>
          <w:rFonts w:cstheme="minorHAnsi"/>
        </w:rPr>
        <w:t xml:space="preserve">; </w:t>
      </w:r>
      <w:hyperlink r:id="rId31" w:history="1">
        <w:r w:rsidR="00A41B53" w:rsidRPr="003D0F49">
          <w:rPr>
            <w:rStyle w:val="Hyperlink"/>
            <w:rFonts w:cstheme="minorHAnsi"/>
            <w:color w:val="auto"/>
          </w:rPr>
          <w:t>senator.oneill@aph.gov.au</w:t>
        </w:r>
      </w:hyperlink>
      <w:r w:rsidR="00A41B53" w:rsidRPr="003D0F49">
        <w:rPr>
          <w:rFonts w:cstheme="minorHAnsi"/>
        </w:rPr>
        <w:t xml:space="preserve">;  </w:t>
      </w:r>
      <w:hyperlink r:id="rId32" w:history="1">
        <w:r w:rsidR="00A41B53" w:rsidRPr="003D0F49">
          <w:rPr>
            <w:rStyle w:val="Hyperlink"/>
            <w:rFonts w:cstheme="minorHAnsi"/>
            <w:color w:val="auto"/>
          </w:rPr>
          <w:t>senator.sheldon@aph.gov.au</w:t>
        </w:r>
      </w:hyperlink>
      <w:r w:rsidR="00A41B53" w:rsidRPr="003D0F49">
        <w:rPr>
          <w:rFonts w:cstheme="minorHAnsi"/>
        </w:rPr>
        <w:t xml:space="preserve">; </w:t>
      </w:r>
    </w:p>
    <w:p w14:paraId="118143B5" w14:textId="77777777" w:rsidR="00A41B53" w:rsidRPr="003D0F49" w:rsidRDefault="00A41B53" w:rsidP="006C0D6E">
      <w:pPr>
        <w:spacing w:after="0" w:line="240" w:lineRule="auto"/>
        <w:ind w:left="-142"/>
        <w:rPr>
          <w:rFonts w:cstheme="minorHAnsi"/>
        </w:rPr>
      </w:pPr>
    </w:p>
    <w:p w14:paraId="270F28A8" w14:textId="77777777" w:rsidR="00A41B53" w:rsidRPr="003D0F49" w:rsidRDefault="00A41B53" w:rsidP="006C0D6E">
      <w:pPr>
        <w:spacing w:after="0" w:line="240" w:lineRule="auto"/>
        <w:ind w:left="-142"/>
        <w:rPr>
          <w:rFonts w:cstheme="minorHAnsi"/>
        </w:rPr>
      </w:pPr>
      <w:r w:rsidRPr="003D0F49">
        <w:rPr>
          <w:rFonts w:cstheme="minorHAnsi"/>
          <w:b/>
          <w:bCs/>
        </w:rPr>
        <w:t xml:space="preserve">Email addresses </w:t>
      </w:r>
      <w:r w:rsidRPr="003D0F49">
        <w:rPr>
          <w:rFonts w:cstheme="minorHAnsi"/>
        </w:rPr>
        <w:t>for all</w:t>
      </w:r>
      <w:r w:rsidRPr="003D0F49">
        <w:rPr>
          <w:rFonts w:cstheme="minorHAnsi"/>
          <w:b/>
          <w:bCs/>
        </w:rPr>
        <w:t xml:space="preserve"> NT Labor senator - copy and paste into “TO” </w:t>
      </w:r>
      <w:r w:rsidRPr="003D0F49">
        <w:rPr>
          <w:rFonts w:cstheme="minorHAnsi"/>
        </w:rPr>
        <w:t>section of your email:</w:t>
      </w:r>
    </w:p>
    <w:p w14:paraId="0B978DD3" w14:textId="77777777" w:rsidR="00A41B53" w:rsidRPr="003D0F49" w:rsidRDefault="00000000" w:rsidP="006C0D6E">
      <w:pPr>
        <w:spacing w:after="0" w:line="240" w:lineRule="auto"/>
        <w:ind w:left="-142"/>
        <w:rPr>
          <w:rFonts w:cstheme="minorHAnsi"/>
        </w:rPr>
      </w:pPr>
      <w:hyperlink r:id="rId33" w:history="1">
        <w:r w:rsidR="00A41B53" w:rsidRPr="003D0F49">
          <w:rPr>
            <w:rStyle w:val="Hyperlink"/>
            <w:rFonts w:cstheme="minorHAnsi"/>
            <w:color w:val="auto"/>
          </w:rPr>
          <w:t>Senator.McCarthy@aph.gov.au</w:t>
        </w:r>
      </w:hyperlink>
      <w:r w:rsidR="00A41B53" w:rsidRPr="003D0F49">
        <w:rPr>
          <w:rFonts w:cstheme="minorHAnsi"/>
        </w:rPr>
        <w:t xml:space="preserve">; </w:t>
      </w:r>
    </w:p>
    <w:p w14:paraId="5028947E" w14:textId="77777777" w:rsidR="00A41B53" w:rsidRPr="003D0F49" w:rsidRDefault="00A41B53" w:rsidP="006C0D6E">
      <w:pPr>
        <w:spacing w:after="0" w:line="240" w:lineRule="auto"/>
        <w:ind w:left="-142"/>
        <w:rPr>
          <w:rFonts w:cstheme="minorHAnsi"/>
        </w:rPr>
      </w:pPr>
    </w:p>
    <w:p w14:paraId="3FD5927F" w14:textId="77777777" w:rsidR="00A41B53" w:rsidRPr="003D0F49" w:rsidRDefault="00A41B53" w:rsidP="006C0D6E">
      <w:pPr>
        <w:spacing w:after="0" w:line="240" w:lineRule="auto"/>
        <w:ind w:left="-142"/>
        <w:rPr>
          <w:rFonts w:cstheme="minorHAnsi"/>
        </w:rPr>
      </w:pPr>
      <w:r w:rsidRPr="003D0F49">
        <w:rPr>
          <w:rFonts w:cstheme="minorHAnsi"/>
          <w:b/>
          <w:bCs/>
        </w:rPr>
        <w:t xml:space="preserve">Email addresses </w:t>
      </w:r>
      <w:r w:rsidRPr="003D0F49">
        <w:rPr>
          <w:rFonts w:cstheme="minorHAnsi"/>
        </w:rPr>
        <w:t xml:space="preserve">for </w:t>
      </w:r>
      <w:r w:rsidRPr="003D0F49">
        <w:rPr>
          <w:rFonts w:cstheme="minorHAnsi"/>
          <w:b/>
          <w:bCs/>
        </w:rPr>
        <w:t xml:space="preserve">Queensland Labor senators - copy and paste into “TO” </w:t>
      </w:r>
      <w:r w:rsidRPr="003D0F49">
        <w:rPr>
          <w:rFonts w:cstheme="minorHAnsi"/>
        </w:rPr>
        <w:t>section of your email:</w:t>
      </w:r>
    </w:p>
    <w:p w14:paraId="7F61DB1D" w14:textId="77777777" w:rsidR="00A41B53" w:rsidRPr="003D0F49" w:rsidRDefault="00000000" w:rsidP="006C0D6E">
      <w:pPr>
        <w:spacing w:after="0" w:line="240" w:lineRule="auto"/>
        <w:ind w:left="-142"/>
        <w:rPr>
          <w:rFonts w:cstheme="minorHAnsi"/>
        </w:rPr>
      </w:pPr>
      <w:hyperlink r:id="rId34" w:history="1">
        <w:r w:rsidR="00A41B53" w:rsidRPr="003D0F49">
          <w:rPr>
            <w:rStyle w:val="Hyperlink"/>
            <w:rFonts w:cstheme="minorHAnsi"/>
            <w:color w:val="auto"/>
          </w:rPr>
          <w:t>senator.chisholm@aph.gov.au</w:t>
        </w:r>
      </w:hyperlink>
      <w:r w:rsidR="00A41B53" w:rsidRPr="003D0F49">
        <w:rPr>
          <w:rFonts w:cstheme="minorHAnsi"/>
        </w:rPr>
        <w:t xml:space="preserve">; </w:t>
      </w:r>
      <w:hyperlink r:id="rId35" w:history="1">
        <w:r w:rsidR="00A41B53" w:rsidRPr="003D0F49">
          <w:rPr>
            <w:rStyle w:val="Hyperlink"/>
            <w:rFonts w:cstheme="minorHAnsi"/>
            <w:color w:val="auto"/>
          </w:rPr>
          <w:t>senator.green@aph.gov.au</w:t>
        </w:r>
      </w:hyperlink>
      <w:r w:rsidR="00A41B53" w:rsidRPr="003D0F49">
        <w:rPr>
          <w:rFonts w:cstheme="minorHAnsi"/>
        </w:rPr>
        <w:t xml:space="preserve">;  </w:t>
      </w:r>
      <w:hyperlink r:id="rId36" w:history="1">
        <w:r w:rsidR="00A41B53" w:rsidRPr="003D0F49">
          <w:rPr>
            <w:rStyle w:val="Hyperlink"/>
            <w:rFonts w:cstheme="minorHAnsi"/>
            <w:color w:val="auto"/>
          </w:rPr>
          <w:t>senator.watt@aph.gov.au</w:t>
        </w:r>
      </w:hyperlink>
    </w:p>
    <w:p w14:paraId="681FE497" w14:textId="77777777" w:rsidR="00A41B53" w:rsidRPr="003D0F49" w:rsidRDefault="00A41B53" w:rsidP="006C0D6E">
      <w:pPr>
        <w:spacing w:after="0" w:line="240" w:lineRule="auto"/>
        <w:ind w:left="-142"/>
        <w:rPr>
          <w:rFonts w:cstheme="minorHAnsi"/>
          <w:b/>
          <w:bCs/>
        </w:rPr>
      </w:pPr>
    </w:p>
    <w:p w14:paraId="2A9154D7" w14:textId="77777777" w:rsidR="00A41B53" w:rsidRPr="003D0F49" w:rsidRDefault="00A41B53" w:rsidP="006C0D6E">
      <w:pPr>
        <w:spacing w:after="0" w:line="240" w:lineRule="auto"/>
        <w:ind w:left="-142"/>
        <w:rPr>
          <w:rFonts w:cstheme="minorHAnsi"/>
        </w:rPr>
      </w:pPr>
      <w:r w:rsidRPr="003D0F49">
        <w:rPr>
          <w:rFonts w:cstheme="minorHAnsi"/>
          <w:b/>
          <w:bCs/>
        </w:rPr>
        <w:t xml:space="preserve">Email addresses </w:t>
      </w:r>
      <w:r w:rsidRPr="003D0F49">
        <w:rPr>
          <w:rFonts w:cstheme="minorHAnsi"/>
        </w:rPr>
        <w:t xml:space="preserve">for </w:t>
      </w:r>
      <w:r w:rsidRPr="003D0F49">
        <w:rPr>
          <w:rFonts w:cstheme="minorHAnsi"/>
          <w:b/>
          <w:bCs/>
        </w:rPr>
        <w:t xml:space="preserve">SA Labor senators - copy and paste into “TO” </w:t>
      </w:r>
      <w:r w:rsidRPr="003D0F49">
        <w:rPr>
          <w:rFonts w:cstheme="minorHAnsi"/>
        </w:rPr>
        <w:t>section of your email:</w:t>
      </w:r>
    </w:p>
    <w:p w14:paraId="247089BC" w14:textId="77777777" w:rsidR="00A41B53" w:rsidRPr="003D0F49" w:rsidRDefault="00000000" w:rsidP="006C0D6E">
      <w:pPr>
        <w:spacing w:after="0" w:line="240" w:lineRule="auto"/>
        <w:ind w:left="-142"/>
        <w:rPr>
          <w:rFonts w:cstheme="minorHAnsi"/>
        </w:rPr>
      </w:pPr>
      <w:hyperlink r:id="rId37" w:history="1">
        <w:r w:rsidR="00A41B53" w:rsidRPr="003D0F49">
          <w:rPr>
            <w:rStyle w:val="Hyperlink"/>
            <w:rFonts w:cstheme="minorHAnsi"/>
            <w:color w:val="auto"/>
          </w:rPr>
          <w:t>senator.farrell@aph.gov.au</w:t>
        </w:r>
      </w:hyperlink>
      <w:r w:rsidR="00A41B53" w:rsidRPr="003D0F49">
        <w:rPr>
          <w:rFonts w:cstheme="minorHAnsi"/>
        </w:rPr>
        <w:t xml:space="preserve">; </w:t>
      </w:r>
      <w:hyperlink r:id="rId38" w:history="1">
        <w:r w:rsidR="00A41B53" w:rsidRPr="003D0F49">
          <w:rPr>
            <w:rStyle w:val="Hyperlink"/>
            <w:rFonts w:cstheme="minorHAnsi"/>
            <w:color w:val="auto"/>
          </w:rPr>
          <w:t>senator.grogan@aph.gov.au</w:t>
        </w:r>
      </w:hyperlink>
      <w:r w:rsidR="00A41B53" w:rsidRPr="003D0F49">
        <w:rPr>
          <w:rFonts w:cstheme="minorHAnsi"/>
        </w:rPr>
        <w:t xml:space="preserve">; </w:t>
      </w:r>
      <w:hyperlink r:id="rId39" w:history="1">
        <w:r w:rsidR="00A41B53" w:rsidRPr="003D0F49">
          <w:rPr>
            <w:rStyle w:val="Hyperlink"/>
            <w:rFonts w:cstheme="minorHAnsi"/>
            <w:color w:val="auto"/>
          </w:rPr>
          <w:t>senator.marielle.smith@aph.gov.au</w:t>
        </w:r>
      </w:hyperlink>
      <w:r w:rsidR="00A41B53" w:rsidRPr="003D0F49">
        <w:rPr>
          <w:rFonts w:cstheme="minorHAnsi"/>
        </w:rPr>
        <w:t xml:space="preserve">; </w:t>
      </w:r>
      <w:hyperlink r:id="rId40" w:history="1">
        <w:r w:rsidR="00A41B53" w:rsidRPr="003D0F49">
          <w:rPr>
            <w:rStyle w:val="Hyperlink"/>
            <w:rFonts w:cstheme="minorHAnsi"/>
            <w:color w:val="auto"/>
          </w:rPr>
          <w:t>senator.wong@aph.gov.au</w:t>
        </w:r>
      </w:hyperlink>
    </w:p>
    <w:p w14:paraId="0C60ABAB" w14:textId="77777777" w:rsidR="00A41B53" w:rsidRPr="003D0F49" w:rsidRDefault="00A41B53" w:rsidP="006C0D6E">
      <w:pPr>
        <w:spacing w:after="0" w:line="240" w:lineRule="auto"/>
        <w:ind w:left="-142"/>
        <w:rPr>
          <w:rFonts w:cstheme="minorHAnsi"/>
          <w:b/>
          <w:bCs/>
        </w:rPr>
      </w:pPr>
    </w:p>
    <w:p w14:paraId="681369AA" w14:textId="77777777" w:rsidR="008936D7" w:rsidRDefault="008936D7" w:rsidP="006C0D6E">
      <w:pPr>
        <w:spacing w:after="0" w:line="240" w:lineRule="auto"/>
        <w:ind w:left="-142"/>
        <w:rPr>
          <w:rFonts w:cstheme="minorHAnsi"/>
          <w:b/>
          <w:bCs/>
        </w:rPr>
      </w:pPr>
    </w:p>
    <w:p w14:paraId="73A685B3" w14:textId="6F17332E" w:rsidR="00A41B53" w:rsidRPr="003D0F49" w:rsidRDefault="00A41B53" w:rsidP="006C0D6E">
      <w:pPr>
        <w:spacing w:after="0" w:line="240" w:lineRule="auto"/>
        <w:ind w:left="-142"/>
        <w:rPr>
          <w:rFonts w:cstheme="minorHAnsi"/>
        </w:rPr>
      </w:pPr>
      <w:r w:rsidRPr="003D0F49">
        <w:rPr>
          <w:rFonts w:cstheme="minorHAnsi"/>
          <w:b/>
          <w:bCs/>
        </w:rPr>
        <w:t xml:space="preserve">Email addresses </w:t>
      </w:r>
      <w:r w:rsidRPr="003D0F49">
        <w:rPr>
          <w:rFonts w:cstheme="minorHAnsi"/>
        </w:rPr>
        <w:t xml:space="preserve">for </w:t>
      </w:r>
      <w:r w:rsidRPr="003D0F49">
        <w:rPr>
          <w:rFonts w:cstheme="minorHAnsi"/>
          <w:b/>
          <w:bCs/>
        </w:rPr>
        <w:t xml:space="preserve">Tasmania Labor senators - copy and paste into “TO” </w:t>
      </w:r>
      <w:r w:rsidRPr="003D0F49">
        <w:rPr>
          <w:rFonts w:cstheme="minorHAnsi"/>
        </w:rPr>
        <w:t>section of your email:</w:t>
      </w:r>
    </w:p>
    <w:p w14:paraId="56642846" w14:textId="77777777" w:rsidR="00A41B53" w:rsidRPr="003D0F49" w:rsidRDefault="00000000" w:rsidP="006C0D6E">
      <w:pPr>
        <w:spacing w:after="0" w:line="240" w:lineRule="auto"/>
        <w:ind w:left="-142"/>
        <w:rPr>
          <w:rFonts w:cstheme="minorHAnsi"/>
        </w:rPr>
      </w:pPr>
      <w:hyperlink r:id="rId41" w:history="1">
        <w:r w:rsidR="00A41B53" w:rsidRPr="003D0F49">
          <w:rPr>
            <w:rStyle w:val="Hyperlink"/>
            <w:rFonts w:cstheme="minorHAnsi"/>
            <w:color w:val="auto"/>
          </w:rPr>
          <w:t>senator.bilyk@aph.gov.au</w:t>
        </w:r>
      </w:hyperlink>
      <w:r w:rsidR="00A41B53" w:rsidRPr="003D0F49">
        <w:rPr>
          <w:rFonts w:cstheme="minorHAnsi"/>
        </w:rPr>
        <w:t xml:space="preserve">; </w:t>
      </w:r>
      <w:hyperlink r:id="rId42" w:history="1">
        <w:r w:rsidR="00A41B53" w:rsidRPr="003D0F49">
          <w:rPr>
            <w:rStyle w:val="Hyperlink"/>
            <w:rFonts w:cstheme="minorHAnsi"/>
            <w:color w:val="auto"/>
          </w:rPr>
          <w:t>senator.carol.brown@aph.gov.au</w:t>
        </w:r>
      </w:hyperlink>
      <w:r w:rsidR="00A41B53" w:rsidRPr="003D0F49">
        <w:rPr>
          <w:rFonts w:cstheme="minorHAnsi"/>
        </w:rPr>
        <w:t xml:space="preserve">; </w:t>
      </w:r>
      <w:hyperlink r:id="rId43" w:history="1">
        <w:r w:rsidR="00A41B53" w:rsidRPr="003D0F49">
          <w:rPr>
            <w:rStyle w:val="Hyperlink"/>
            <w:rFonts w:cstheme="minorHAnsi"/>
            <w:color w:val="auto"/>
          </w:rPr>
          <w:t>senator.polley@aph.gov.au</w:t>
        </w:r>
      </w:hyperlink>
      <w:r w:rsidR="00A41B53" w:rsidRPr="003D0F49">
        <w:rPr>
          <w:rFonts w:cstheme="minorHAnsi"/>
        </w:rPr>
        <w:t xml:space="preserve">; </w:t>
      </w:r>
      <w:proofErr w:type="gramStart"/>
      <w:r w:rsidR="00A41B53" w:rsidRPr="003D0F49">
        <w:rPr>
          <w:rFonts w:cstheme="minorHAnsi"/>
        </w:rPr>
        <w:t>senator.urquhart@aph.gov.au;</w:t>
      </w:r>
      <w:proofErr w:type="gramEnd"/>
    </w:p>
    <w:p w14:paraId="5B69F632" w14:textId="77777777" w:rsidR="00A41B53" w:rsidRPr="003D0F49" w:rsidRDefault="00A41B53" w:rsidP="006C0D6E">
      <w:pPr>
        <w:spacing w:after="0" w:line="240" w:lineRule="auto"/>
        <w:ind w:left="-142"/>
        <w:rPr>
          <w:rFonts w:cstheme="minorHAnsi"/>
        </w:rPr>
      </w:pPr>
    </w:p>
    <w:p w14:paraId="0B16C42B" w14:textId="77777777" w:rsidR="00A41B53" w:rsidRPr="003D0F49" w:rsidRDefault="00A41B53" w:rsidP="006C0D6E">
      <w:pPr>
        <w:spacing w:after="0" w:line="240" w:lineRule="auto"/>
        <w:ind w:left="-142"/>
        <w:rPr>
          <w:rFonts w:cstheme="minorHAnsi"/>
        </w:rPr>
      </w:pPr>
      <w:r w:rsidRPr="003D0F49">
        <w:rPr>
          <w:rFonts w:cstheme="minorHAnsi"/>
          <w:b/>
          <w:bCs/>
        </w:rPr>
        <w:t xml:space="preserve">Email addresses </w:t>
      </w:r>
      <w:r w:rsidRPr="003D0F49">
        <w:rPr>
          <w:rFonts w:cstheme="minorHAnsi"/>
        </w:rPr>
        <w:t xml:space="preserve">for </w:t>
      </w:r>
      <w:r w:rsidRPr="003D0F49">
        <w:rPr>
          <w:rFonts w:cstheme="minorHAnsi"/>
          <w:b/>
          <w:bCs/>
        </w:rPr>
        <w:t xml:space="preserve">Victorian Labor senators - copy and paste into “TO” </w:t>
      </w:r>
      <w:r w:rsidRPr="003D0F49">
        <w:rPr>
          <w:rFonts w:cstheme="minorHAnsi"/>
        </w:rPr>
        <w:t>section of your email:</w:t>
      </w:r>
    </w:p>
    <w:p w14:paraId="03705D99" w14:textId="77777777" w:rsidR="00A41B53" w:rsidRPr="003D0F49" w:rsidRDefault="00000000" w:rsidP="006C0D6E">
      <w:pPr>
        <w:spacing w:after="0" w:line="240" w:lineRule="auto"/>
        <w:ind w:left="-142"/>
        <w:rPr>
          <w:rFonts w:cstheme="minorHAnsi"/>
        </w:rPr>
      </w:pPr>
      <w:hyperlink r:id="rId44" w:history="1">
        <w:r w:rsidR="00A41B53" w:rsidRPr="003D0F49">
          <w:rPr>
            <w:rStyle w:val="Hyperlink"/>
            <w:rFonts w:cstheme="minorHAnsi"/>
            <w:color w:val="auto"/>
          </w:rPr>
          <w:t>senator.ciccone@aph.gov.au</w:t>
        </w:r>
      </w:hyperlink>
      <w:r w:rsidR="00A41B53" w:rsidRPr="003D0F49">
        <w:rPr>
          <w:rFonts w:cstheme="minorHAnsi"/>
        </w:rPr>
        <w:t xml:space="preserve">; </w:t>
      </w:r>
      <w:hyperlink r:id="rId45" w:history="1">
        <w:r w:rsidR="00A41B53" w:rsidRPr="003D0F49">
          <w:rPr>
            <w:rStyle w:val="Hyperlink"/>
            <w:rFonts w:cstheme="minorHAnsi"/>
            <w:color w:val="auto"/>
          </w:rPr>
          <w:t>senator.stewart@aph.gov.au</w:t>
        </w:r>
      </w:hyperlink>
      <w:r w:rsidR="00A41B53" w:rsidRPr="003D0F49">
        <w:rPr>
          <w:rFonts w:cstheme="minorHAnsi"/>
        </w:rPr>
        <w:t xml:space="preserve">; </w:t>
      </w:r>
      <w:hyperlink r:id="rId46" w:history="1">
        <w:r w:rsidR="00A41B53" w:rsidRPr="003D0F49">
          <w:rPr>
            <w:rStyle w:val="Hyperlink"/>
            <w:rFonts w:cstheme="minorHAnsi"/>
            <w:color w:val="auto"/>
          </w:rPr>
          <w:t>senator.walsh@aph.gov.au</w:t>
        </w:r>
      </w:hyperlink>
    </w:p>
    <w:p w14:paraId="08C35DFF" w14:textId="77777777" w:rsidR="00A41B53" w:rsidRPr="003D0F49" w:rsidRDefault="00A41B53" w:rsidP="006C0D6E">
      <w:pPr>
        <w:spacing w:after="0" w:line="240" w:lineRule="auto"/>
        <w:ind w:left="-142"/>
        <w:rPr>
          <w:rFonts w:cstheme="minorHAnsi"/>
        </w:rPr>
      </w:pPr>
    </w:p>
    <w:p w14:paraId="49F9C7F1" w14:textId="77777777" w:rsidR="00A41B53" w:rsidRPr="003D0F49" w:rsidRDefault="00A41B53" w:rsidP="006C0D6E">
      <w:pPr>
        <w:spacing w:after="0" w:line="240" w:lineRule="auto"/>
        <w:ind w:left="-142"/>
        <w:rPr>
          <w:rFonts w:cstheme="minorHAnsi"/>
        </w:rPr>
      </w:pPr>
      <w:r w:rsidRPr="003D0F49">
        <w:rPr>
          <w:rFonts w:cstheme="minorHAnsi"/>
          <w:b/>
          <w:bCs/>
        </w:rPr>
        <w:t xml:space="preserve">Email addresses </w:t>
      </w:r>
      <w:r w:rsidRPr="003D0F49">
        <w:rPr>
          <w:rFonts w:cstheme="minorHAnsi"/>
        </w:rPr>
        <w:t xml:space="preserve">for </w:t>
      </w:r>
      <w:r w:rsidRPr="003D0F49">
        <w:rPr>
          <w:rFonts w:cstheme="minorHAnsi"/>
          <w:b/>
          <w:bCs/>
        </w:rPr>
        <w:t xml:space="preserve">WA Labor senators - copy and paste into “TO” </w:t>
      </w:r>
      <w:r w:rsidRPr="003D0F49">
        <w:rPr>
          <w:rFonts w:cstheme="minorHAnsi"/>
        </w:rPr>
        <w:t>section of your email:</w:t>
      </w:r>
    </w:p>
    <w:p w14:paraId="0E784D42" w14:textId="77777777" w:rsidR="00A41B53" w:rsidRPr="003D0F49" w:rsidRDefault="00000000" w:rsidP="006C0D6E">
      <w:pPr>
        <w:spacing w:after="0" w:line="240" w:lineRule="auto"/>
        <w:ind w:left="-142"/>
        <w:rPr>
          <w:rFonts w:cstheme="minorHAnsi"/>
        </w:rPr>
      </w:pPr>
      <w:hyperlink r:id="rId47" w:history="1">
        <w:r w:rsidR="00A41B53" w:rsidRPr="003D0F49">
          <w:rPr>
            <w:rStyle w:val="Hyperlink"/>
            <w:rFonts w:cstheme="minorHAnsi"/>
            <w:color w:val="auto"/>
          </w:rPr>
          <w:t>senator.ghosh@aph.gov.au</w:t>
        </w:r>
      </w:hyperlink>
      <w:r w:rsidR="00A41B53" w:rsidRPr="003D0F49">
        <w:rPr>
          <w:rStyle w:val="Hyperlink"/>
          <w:rFonts w:cstheme="minorHAnsi"/>
          <w:color w:val="auto"/>
        </w:rPr>
        <w:t xml:space="preserve">; senator.lines@aph.gov.au; </w:t>
      </w:r>
      <w:hyperlink r:id="rId48" w:tgtFrame="_blank" w:history="1">
        <w:r w:rsidR="00A41B53" w:rsidRPr="003D0F49">
          <w:rPr>
            <w:rStyle w:val="Hyperlink"/>
            <w:rFonts w:cstheme="minorHAnsi"/>
            <w:color w:val="auto"/>
          </w:rPr>
          <w:t>Senator.Payman@aph.gov.au</w:t>
        </w:r>
      </w:hyperlink>
      <w:r w:rsidR="00A41B53" w:rsidRPr="003D0F49">
        <w:rPr>
          <w:rStyle w:val="Hyperlink"/>
          <w:rFonts w:cstheme="minorHAnsi"/>
          <w:color w:val="auto"/>
        </w:rPr>
        <w:t xml:space="preserve">; </w:t>
      </w:r>
      <w:hyperlink r:id="rId49" w:history="1">
        <w:r w:rsidR="00A41B53" w:rsidRPr="003D0F49">
          <w:rPr>
            <w:rStyle w:val="Hyperlink"/>
            <w:rFonts w:cstheme="minorHAnsi"/>
            <w:color w:val="auto"/>
          </w:rPr>
          <w:t>senator.pratt@aph.gov.au</w:t>
        </w:r>
      </w:hyperlink>
      <w:r w:rsidR="00A41B53" w:rsidRPr="003D0F49">
        <w:rPr>
          <w:rStyle w:val="Hyperlink"/>
          <w:rFonts w:cstheme="minorHAnsi"/>
          <w:color w:val="auto"/>
        </w:rPr>
        <w:t>;</w:t>
      </w:r>
      <w:r w:rsidR="00A41B53" w:rsidRPr="003D0F49">
        <w:rPr>
          <w:rFonts w:cstheme="minorHAnsi"/>
        </w:rPr>
        <w:t xml:space="preserve"> </w:t>
      </w:r>
      <w:hyperlink r:id="rId50" w:history="1">
        <w:r w:rsidR="00A41B53" w:rsidRPr="003D0F49">
          <w:rPr>
            <w:rStyle w:val="Hyperlink"/>
            <w:rFonts w:cstheme="minorHAnsi"/>
            <w:color w:val="auto"/>
          </w:rPr>
          <w:t>senator.sterle@aph.gov.au</w:t>
        </w:r>
      </w:hyperlink>
    </w:p>
    <w:p w14:paraId="38389540" w14:textId="77777777" w:rsidR="00A41B53" w:rsidRPr="003D0F49" w:rsidRDefault="00A41B53" w:rsidP="006C0D6E">
      <w:pPr>
        <w:spacing w:after="0" w:line="240" w:lineRule="auto"/>
        <w:ind w:left="-142"/>
        <w:rPr>
          <w:rFonts w:cstheme="minorHAnsi"/>
        </w:rPr>
      </w:pPr>
    </w:p>
    <w:p w14:paraId="6DC27B88" w14:textId="77777777" w:rsidR="00A41B53" w:rsidRPr="003D0F49" w:rsidRDefault="00A41B53" w:rsidP="006A4A44">
      <w:pPr>
        <w:spacing w:after="0" w:line="240" w:lineRule="auto"/>
        <w:ind w:left="-567"/>
        <w:rPr>
          <w:rFonts w:cstheme="minorHAnsi"/>
        </w:rPr>
      </w:pPr>
      <w:r w:rsidRPr="003D0F49">
        <w:rPr>
          <w:rFonts w:cstheme="minorHAnsi"/>
        </w:rPr>
        <w:t xml:space="preserve">NOTE:  When sending emails be sure to </w:t>
      </w:r>
      <w:r w:rsidRPr="003D0F49">
        <w:rPr>
          <w:rFonts w:cstheme="minorHAnsi"/>
          <w:b/>
          <w:bCs/>
        </w:rPr>
        <w:t>include</w:t>
      </w:r>
      <w:r w:rsidRPr="003D0F49">
        <w:rPr>
          <w:rFonts w:cstheme="minorHAnsi"/>
        </w:rPr>
        <w:t xml:space="preserve"> your NAME and ADDRESS </w:t>
      </w:r>
    </w:p>
    <w:p w14:paraId="0C584D96" w14:textId="25F0F62C" w:rsidR="00A94072" w:rsidRPr="002E6723" w:rsidRDefault="002E6723" w:rsidP="002E6723">
      <w:pPr>
        <w:spacing w:after="200" w:line="276" w:lineRule="auto"/>
        <w:rPr>
          <w:rFonts w:cstheme="minorHAnsi"/>
        </w:rPr>
      </w:pPr>
      <w:r>
        <w:rPr>
          <w:rFonts w:cstheme="minorHAnsi"/>
        </w:rPr>
        <w:br w:type="page"/>
      </w:r>
      <w:r w:rsidR="00A94072" w:rsidRPr="004B392F">
        <w:rPr>
          <w:b/>
          <w:bCs/>
          <w:sz w:val="28"/>
          <w:szCs w:val="28"/>
        </w:rPr>
        <w:lastRenderedPageBreak/>
        <w:t>SAMPLE LETTERS</w:t>
      </w:r>
    </w:p>
    <w:p w14:paraId="1E45E6E6" w14:textId="77777777" w:rsidR="002E6723" w:rsidRPr="002E6723" w:rsidRDefault="00A94072" w:rsidP="002E6723">
      <w:pPr>
        <w:spacing w:before="120" w:after="0" w:line="240" w:lineRule="auto"/>
        <w:ind w:left="-284"/>
        <w:rPr>
          <w:rFonts w:cstheme="minorHAnsi"/>
        </w:rPr>
      </w:pPr>
      <w:r>
        <w:rPr>
          <w:b/>
          <w:bCs/>
        </w:rPr>
        <w:t xml:space="preserve"> </w:t>
      </w:r>
      <w:r w:rsidR="00A41B53" w:rsidRPr="00241089">
        <w:rPr>
          <w:b/>
          <w:bCs/>
        </w:rPr>
        <w:t>SAMPLE LETTER</w:t>
      </w:r>
      <w:r w:rsidR="00241089" w:rsidRPr="00241089">
        <w:rPr>
          <w:b/>
          <w:bCs/>
        </w:rPr>
        <w:t xml:space="preserve"> </w:t>
      </w:r>
      <w:r w:rsidR="004B392F">
        <w:rPr>
          <w:b/>
          <w:bCs/>
        </w:rPr>
        <w:t>1</w:t>
      </w:r>
      <w:r w:rsidR="006A4A44">
        <w:rPr>
          <w:b/>
          <w:bCs/>
        </w:rPr>
        <w:t xml:space="preserve">  </w:t>
      </w:r>
      <w:r w:rsidR="004B392F">
        <w:rPr>
          <w:b/>
          <w:bCs/>
        </w:rPr>
        <w:t xml:space="preserve">  re Fast Track and Permanent Visas </w:t>
      </w:r>
      <w:r w:rsidR="006A4A44">
        <w:rPr>
          <w:b/>
          <w:bCs/>
        </w:rPr>
        <w:t xml:space="preserve">   </w:t>
      </w:r>
      <w:r w:rsidR="00241089">
        <w:rPr>
          <w:i/>
          <w:iCs/>
        </w:rPr>
        <w:t xml:space="preserve">Please </w:t>
      </w:r>
      <w:r w:rsidR="006A4A44">
        <w:rPr>
          <w:i/>
          <w:iCs/>
        </w:rPr>
        <w:t xml:space="preserve">change to use your own words and highlight </w:t>
      </w:r>
      <w:proofErr w:type="gramStart"/>
      <w:r w:rsidR="006A4A44">
        <w:rPr>
          <w:i/>
          <w:iCs/>
        </w:rPr>
        <w:t>particular points</w:t>
      </w:r>
      <w:proofErr w:type="gramEnd"/>
      <w:r w:rsidR="006A4A44">
        <w:rPr>
          <w:i/>
          <w:iCs/>
        </w:rPr>
        <w:t xml:space="preserve">.  </w:t>
      </w:r>
      <w:r w:rsidR="00670271" w:rsidRPr="00777122">
        <w:rPr>
          <w:rFonts w:cstheme="minorHAnsi"/>
          <w:color w:val="FF0000"/>
        </w:rPr>
        <w:t xml:space="preserve">Please write urgently to Minister Burke, the PM and others </w:t>
      </w:r>
      <w:r w:rsidR="0042663E">
        <w:rPr>
          <w:rFonts w:cstheme="minorHAnsi"/>
          <w:color w:val="FF0000"/>
        </w:rPr>
        <w:t xml:space="preserve">in </w:t>
      </w:r>
      <w:r w:rsidR="00670271" w:rsidRPr="00777122">
        <w:rPr>
          <w:rFonts w:cstheme="minorHAnsi"/>
          <w:color w:val="FF0000"/>
        </w:rPr>
        <w:t>support of the refugees 24/7 protest in Melbourne and Sydney</w:t>
      </w:r>
      <w:r w:rsidR="002E6723">
        <w:rPr>
          <w:rFonts w:cstheme="minorHAnsi"/>
          <w:color w:val="FF0000"/>
        </w:rPr>
        <w:t xml:space="preserve">. </w:t>
      </w:r>
      <w:r w:rsidR="002E6723">
        <w:rPr>
          <w:rFonts w:cstheme="minorHAnsi"/>
        </w:rPr>
        <w:t>*</w:t>
      </w:r>
      <w:r w:rsidR="002E6723">
        <w:t xml:space="preserve">There is also a postcard in email format that you can send  </w:t>
      </w:r>
      <w:hyperlink r:id="rId51" w:history="1">
        <w:r w:rsidR="002E6723" w:rsidRPr="00185CA6">
          <w:rPr>
            <w:rStyle w:val="Hyperlink"/>
          </w:rPr>
          <w:t xml:space="preserve">Postcard for politicians re unfair Fast Track process - email format </w:t>
        </w:r>
      </w:hyperlink>
      <w:r w:rsidR="002E6723">
        <w:t xml:space="preserve"> </w:t>
      </w:r>
    </w:p>
    <w:p w14:paraId="70F73E7F" w14:textId="7AB7D952" w:rsidR="002E6723" w:rsidRDefault="002E6723" w:rsidP="002E6723">
      <w:pPr>
        <w:ind w:left="-284"/>
        <w:rPr>
          <w:i/>
          <w:iCs/>
        </w:rPr>
      </w:pPr>
    </w:p>
    <w:p w14:paraId="6F4496EE" w14:textId="3DB557D4" w:rsidR="00670271" w:rsidRPr="002E6723" w:rsidRDefault="00670271" w:rsidP="002E6723">
      <w:pPr>
        <w:ind w:left="-284"/>
        <w:rPr>
          <w:i/>
          <w:iCs/>
        </w:rPr>
      </w:pPr>
      <w:r w:rsidRPr="00687940">
        <w:rPr>
          <w:rFonts w:cstheme="minorHAnsi"/>
        </w:rPr>
        <w:t>Dear Minister Burke</w:t>
      </w:r>
    </w:p>
    <w:p w14:paraId="355F23CB" w14:textId="6A1FC389" w:rsidR="00670271" w:rsidRPr="00687940" w:rsidRDefault="00670271" w:rsidP="00185CA6">
      <w:pPr>
        <w:spacing w:before="120" w:after="0" w:line="276" w:lineRule="auto"/>
        <w:ind w:left="-284"/>
        <w:rPr>
          <w:rFonts w:cstheme="minorHAnsi"/>
        </w:rPr>
      </w:pPr>
      <w:r w:rsidRPr="00687940">
        <w:rPr>
          <w:rFonts w:cstheme="minorHAnsi"/>
        </w:rPr>
        <w:t xml:space="preserve">You may have heard that people denied protection under FastTrack have established a </w:t>
      </w:r>
      <w:r w:rsidR="004B392F">
        <w:rPr>
          <w:rFonts w:cstheme="minorHAnsi"/>
        </w:rPr>
        <w:t>24/7</w:t>
      </w:r>
      <w:r w:rsidRPr="00687940">
        <w:rPr>
          <w:rFonts w:cstheme="minorHAnsi"/>
        </w:rPr>
        <w:t xml:space="preserve"> protest outside the Home Affairs office in a freezing Melbourne winter - this protest commenced on 15 July and is continuing with support from many concerned community members. On </w:t>
      </w:r>
      <w:r w:rsidR="00A67EF2" w:rsidRPr="00A67EF2">
        <w:rPr>
          <w:rFonts w:cstheme="minorHAnsi"/>
        </w:rPr>
        <w:t xml:space="preserve">6 </w:t>
      </w:r>
      <w:r w:rsidRPr="00A67EF2">
        <w:rPr>
          <w:rFonts w:cstheme="minorHAnsi"/>
        </w:rPr>
        <w:t xml:space="preserve">August </w:t>
      </w:r>
      <w:r w:rsidRPr="00687940">
        <w:rPr>
          <w:rFonts w:cstheme="minorHAnsi"/>
        </w:rPr>
        <w:t>people similarly denied protection in Sydney commenced a similar protest at your office.  </w:t>
      </w:r>
      <w:r w:rsidR="004B392F">
        <w:rPr>
          <w:rFonts w:cstheme="minorHAnsi"/>
        </w:rPr>
        <w:t>A further protest action is planned in Brisbane.</w:t>
      </w:r>
    </w:p>
    <w:p w14:paraId="278BD933" w14:textId="4C474323" w:rsidR="00670271" w:rsidRPr="00687940" w:rsidRDefault="00670271" w:rsidP="00185CA6">
      <w:pPr>
        <w:spacing w:before="120" w:after="0" w:line="276" w:lineRule="auto"/>
        <w:ind w:left="-284"/>
        <w:rPr>
          <w:rFonts w:cstheme="minorHAnsi"/>
        </w:rPr>
      </w:pPr>
      <w:r w:rsidRPr="00687940">
        <w:rPr>
          <w:rFonts w:cstheme="minorHAnsi"/>
        </w:rPr>
        <w:t>After 12 long years of uncertainty these people need to know that they and their families, and the thousands they represent, can live safely and permanently in Australia.</w:t>
      </w:r>
      <w:r>
        <w:rPr>
          <w:rFonts w:cstheme="minorHAnsi"/>
        </w:rPr>
        <w:t xml:space="preserve"> </w:t>
      </w:r>
      <w:r w:rsidRPr="00687940">
        <w:rPr>
          <w:rFonts w:cstheme="minorHAnsi"/>
        </w:rPr>
        <w:t xml:space="preserve">As you know, the Fast Track process was introduced by the Abbott Government to fail people seeking asylum – and it has.  Now, 12 years later, over </w:t>
      </w:r>
      <w:r w:rsidR="00D575C7" w:rsidRPr="00A67EF2">
        <w:rPr>
          <w:rFonts w:cstheme="minorHAnsi"/>
        </w:rPr>
        <w:t>8</w:t>
      </w:r>
      <w:r w:rsidRPr="00A67EF2">
        <w:rPr>
          <w:rFonts w:cstheme="minorHAnsi"/>
        </w:rPr>
        <w:t>,000</w:t>
      </w:r>
      <w:r w:rsidRPr="00687940">
        <w:rPr>
          <w:rFonts w:cstheme="minorHAnsi"/>
        </w:rPr>
        <w:t xml:space="preserve"> people still do not have permanent visas - they have been denied a fair assessment of their claims for refugee protection.  Despite these difficulties, they are </w:t>
      </w:r>
      <w:proofErr w:type="gramStart"/>
      <w:r w:rsidRPr="00687940">
        <w:rPr>
          <w:rFonts w:cstheme="minorHAnsi"/>
        </w:rPr>
        <w:t>making a contribution</w:t>
      </w:r>
      <w:proofErr w:type="gramEnd"/>
      <w:r w:rsidRPr="00687940">
        <w:rPr>
          <w:rFonts w:cstheme="minorHAnsi"/>
        </w:rPr>
        <w:t xml:space="preserve"> and raising their children as young Australians.</w:t>
      </w:r>
      <w:r>
        <w:rPr>
          <w:rFonts w:cstheme="minorHAnsi"/>
        </w:rPr>
        <w:t xml:space="preserve"> </w:t>
      </w:r>
      <w:r w:rsidRPr="00687940">
        <w:rPr>
          <w:rFonts w:cstheme="minorHAnsi"/>
        </w:rPr>
        <w:t>These people have been caught in a flawed system and rightly have no confidence in decisions received about their refugee claims:</w:t>
      </w:r>
    </w:p>
    <w:p w14:paraId="3B184D86" w14:textId="77777777" w:rsidR="00670271" w:rsidRPr="00687940" w:rsidRDefault="00670271" w:rsidP="00185CA6">
      <w:pPr>
        <w:spacing w:before="120" w:after="0" w:line="276" w:lineRule="auto"/>
        <w:ind w:left="-284"/>
        <w:rPr>
          <w:rFonts w:cstheme="minorHAnsi"/>
        </w:rPr>
      </w:pPr>
      <w:r w:rsidRPr="00687940">
        <w:rPr>
          <w:rFonts w:cstheme="minorHAnsi"/>
        </w:rPr>
        <w:t>•    They are issued short term bridging visas, some without the right to work and many endure long periods without access to Medicare.</w:t>
      </w:r>
    </w:p>
    <w:p w14:paraId="2F624CA0" w14:textId="77777777" w:rsidR="002E6723" w:rsidRDefault="00670271" w:rsidP="002E6723">
      <w:pPr>
        <w:spacing w:before="120" w:after="0" w:line="276" w:lineRule="auto"/>
        <w:ind w:left="-284"/>
        <w:rPr>
          <w:rFonts w:cstheme="minorHAnsi"/>
        </w:rPr>
      </w:pPr>
      <w:r w:rsidRPr="00687940">
        <w:rPr>
          <w:rFonts w:cstheme="minorHAnsi"/>
        </w:rPr>
        <w:t xml:space="preserve">•    They live with the heartache and anxiety of being separated for years from loved ones who are still in situations of great uncertainty or danger. </w:t>
      </w:r>
    </w:p>
    <w:p w14:paraId="21282436" w14:textId="4643BACE" w:rsidR="00670271" w:rsidRPr="002E6723" w:rsidRDefault="00670271" w:rsidP="002E6723">
      <w:pPr>
        <w:spacing w:before="120" w:after="0" w:line="276" w:lineRule="auto"/>
        <w:ind w:left="-284"/>
        <w:rPr>
          <w:rFonts w:cstheme="minorHAnsi"/>
        </w:rPr>
      </w:pPr>
      <w:r w:rsidRPr="002E6723">
        <w:rPr>
          <w:rFonts w:cstheme="minorHAnsi"/>
        </w:rPr>
        <w:t>Most young people on a bridging visa cannot study at university, even though they have done all their schooling in Australia.  </w:t>
      </w:r>
    </w:p>
    <w:p w14:paraId="1C01DC9F" w14:textId="77777777" w:rsidR="00670271" w:rsidRPr="00687940" w:rsidRDefault="00670271" w:rsidP="00185CA6">
      <w:pPr>
        <w:spacing w:before="120" w:after="0" w:line="276" w:lineRule="auto"/>
        <w:ind w:left="-284"/>
        <w:rPr>
          <w:rFonts w:cstheme="minorHAnsi"/>
        </w:rPr>
      </w:pPr>
      <w:r w:rsidRPr="00687940">
        <w:rPr>
          <w:rFonts w:cstheme="minorHAnsi"/>
        </w:rPr>
        <w:t>• None can access the safety net of Centrelink supports</w:t>
      </w:r>
      <w:r>
        <w:rPr>
          <w:rFonts w:cstheme="minorHAnsi"/>
        </w:rPr>
        <w:t>. I</w:t>
      </w:r>
      <w:r w:rsidRPr="00687940">
        <w:rPr>
          <w:rFonts w:cstheme="minorHAnsi"/>
        </w:rPr>
        <w:t>ncreasing numbers of people are at risk of homelessness. </w:t>
      </w:r>
    </w:p>
    <w:p w14:paraId="68D5C853" w14:textId="77777777" w:rsidR="00670271" w:rsidRPr="00687940" w:rsidRDefault="00670271" w:rsidP="00185CA6">
      <w:pPr>
        <w:spacing w:before="120" w:after="0" w:line="276" w:lineRule="auto"/>
        <w:ind w:left="-284"/>
        <w:rPr>
          <w:rFonts w:cstheme="minorHAnsi"/>
        </w:rPr>
      </w:pPr>
      <w:r w:rsidRPr="00687940">
        <w:rPr>
          <w:rFonts w:cstheme="minorHAnsi"/>
        </w:rPr>
        <w:t>In opposition, Labor acknowledged that the Fast Track process was flawed and unfair. The 2023 ALP Policy Platform states</w:t>
      </w:r>
      <w:proofErr w:type="gramStart"/>
      <w:r w:rsidRPr="00687940">
        <w:rPr>
          <w:rFonts w:cstheme="minorHAnsi"/>
          <w:i/>
          <w:iCs/>
        </w:rPr>
        <w:t>:  “</w:t>
      </w:r>
      <w:proofErr w:type="gramEnd"/>
      <w:r w:rsidRPr="00687940">
        <w:rPr>
          <w:rFonts w:cstheme="minorHAnsi"/>
          <w:i/>
          <w:iCs/>
        </w:rPr>
        <w:t>The assessment and review of protection claims will be underpinned by robust, efficient and transparent processes that ensure fair and consistent outcomes, including access to review which allows for the consideration of additional material, and access to independent advice. The highest priority will be allocated to action the orderly and fair resolution of the backlog of cases subjected to the fast-track assessment process.” </w:t>
      </w:r>
    </w:p>
    <w:p w14:paraId="17164C3D" w14:textId="58259036" w:rsidR="00670271" w:rsidRPr="00687940" w:rsidRDefault="00670271" w:rsidP="002E6723">
      <w:pPr>
        <w:spacing w:before="120" w:after="0" w:line="276" w:lineRule="auto"/>
        <w:ind w:left="-284"/>
        <w:rPr>
          <w:rFonts w:cstheme="minorHAnsi"/>
        </w:rPr>
      </w:pPr>
      <w:r w:rsidRPr="00687940">
        <w:rPr>
          <w:rFonts w:cstheme="minorHAnsi"/>
        </w:rPr>
        <w:t>I urge the Labor Government to urgently provide a robust merits review process for all those who have been denied protection under Fast Track. The Government should also allow them to apply for any other permanent visa where they meet the requirements. Please give this matter your priority attention.  </w:t>
      </w:r>
    </w:p>
    <w:p w14:paraId="796B5398" w14:textId="77777777" w:rsidR="00670271" w:rsidRPr="00687940" w:rsidRDefault="00670271" w:rsidP="002E6723">
      <w:pPr>
        <w:spacing w:before="120" w:after="0" w:line="240" w:lineRule="auto"/>
        <w:ind w:left="-284"/>
        <w:rPr>
          <w:rFonts w:cstheme="minorHAnsi"/>
        </w:rPr>
      </w:pPr>
      <w:r w:rsidRPr="00687940">
        <w:rPr>
          <w:rFonts w:cstheme="minorHAnsi"/>
        </w:rPr>
        <w:t>Yours sincerely </w:t>
      </w:r>
    </w:p>
    <w:p w14:paraId="2572D672" w14:textId="77777777" w:rsidR="00670271" w:rsidRPr="00687940" w:rsidRDefault="00670271" w:rsidP="002E6723">
      <w:pPr>
        <w:spacing w:before="120" w:after="0" w:line="240" w:lineRule="auto"/>
        <w:ind w:left="-284"/>
        <w:rPr>
          <w:rFonts w:cstheme="minorHAnsi"/>
        </w:rPr>
      </w:pPr>
      <w:r w:rsidRPr="00687940">
        <w:rPr>
          <w:rFonts w:cstheme="minorHAnsi"/>
        </w:rPr>
        <w:t>(Name) </w:t>
      </w:r>
    </w:p>
    <w:p w14:paraId="71E5E672" w14:textId="563A1B8F" w:rsidR="00E012C8" w:rsidRPr="002E6723" w:rsidRDefault="002E6723" w:rsidP="00E012C8">
      <w:pPr>
        <w:ind w:left="-284"/>
      </w:pPr>
      <w:r w:rsidRPr="002E6723">
        <w:t>(Address)</w:t>
      </w:r>
    </w:p>
    <w:p w14:paraId="4DCD8569" w14:textId="18CC5502" w:rsidR="00D92FC5" w:rsidRPr="00E012C8" w:rsidRDefault="004B392F" w:rsidP="00E012C8">
      <w:pPr>
        <w:ind w:left="-284"/>
        <w:rPr>
          <w:i/>
          <w:iCs/>
        </w:rPr>
      </w:pPr>
      <w:r w:rsidRPr="00241089">
        <w:rPr>
          <w:b/>
          <w:bCs/>
        </w:rPr>
        <w:lastRenderedPageBreak/>
        <w:t xml:space="preserve">SAMPLE LETTER </w:t>
      </w:r>
      <w:r>
        <w:rPr>
          <w:b/>
          <w:bCs/>
        </w:rPr>
        <w:t xml:space="preserve">2 – re situation in PNG     </w:t>
      </w:r>
      <w:r>
        <w:rPr>
          <w:i/>
          <w:iCs/>
        </w:rPr>
        <w:t xml:space="preserve">Please change to use your own words and highlight </w:t>
      </w:r>
      <w:proofErr w:type="gramStart"/>
      <w:r>
        <w:rPr>
          <w:i/>
          <w:iCs/>
        </w:rPr>
        <w:t>particular points</w:t>
      </w:r>
      <w:proofErr w:type="gramEnd"/>
      <w:r>
        <w:rPr>
          <w:i/>
          <w:iCs/>
        </w:rPr>
        <w:t xml:space="preserve">.  </w:t>
      </w:r>
    </w:p>
    <w:p w14:paraId="6C317F32" w14:textId="1A15B500" w:rsidR="00D92FC5" w:rsidRDefault="00D92FC5" w:rsidP="00D92FC5">
      <w:pPr>
        <w:spacing w:line="276" w:lineRule="auto"/>
      </w:pPr>
      <w:r w:rsidRPr="00136AD9">
        <w:t xml:space="preserve">Dear </w:t>
      </w:r>
    </w:p>
    <w:p w14:paraId="61297B6E" w14:textId="2AD65C8E" w:rsidR="00D575C7" w:rsidRDefault="00D575C7" w:rsidP="00D575C7">
      <w:pPr>
        <w:spacing w:line="276" w:lineRule="auto"/>
      </w:pPr>
      <w:r>
        <w:t xml:space="preserve">I am writing to urge you to take immediate action to bring the critically ill refugees still in Port Moresby to Australia for urgently needed mental health and medical care.   </w:t>
      </w:r>
    </w:p>
    <w:p w14:paraId="2A808413" w14:textId="054DDA3C" w:rsidR="00D575C7" w:rsidRDefault="00D575C7" w:rsidP="00D575C7">
      <w:pPr>
        <w:spacing w:line="276" w:lineRule="auto"/>
      </w:pPr>
      <w:r>
        <w:t xml:space="preserve">It is abhorrent that Australia has abandoned these men in PNG, having held them in appalling detention conditions for many years, and now subjecting them to impoverishment and allowing them to become critically ill.   </w:t>
      </w:r>
    </w:p>
    <w:p w14:paraId="2DF8959D" w14:textId="68F9F3AA" w:rsidR="00D575C7" w:rsidRDefault="00D575C7" w:rsidP="00D575C7">
      <w:pPr>
        <w:spacing w:line="276" w:lineRule="auto"/>
      </w:pPr>
      <w:r>
        <w:t xml:space="preserve">I feel deep shame that the Australian government has orchestrated this suffering.  </w:t>
      </w:r>
    </w:p>
    <w:p w14:paraId="6E338F05" w14:textId="5FC45D7B" w:rsidR="00D575C7" w:rsidRDefault="00D575C7" w:rsidP="00D575C7">
      <w:pPr>
        <w:spacing w:line="276" w:lineRule="auto"/>
      </w:pPr>
      <w:r>
        <w:t xml:space="preserve">Already at least 14 people have died as a direct result of the Offshore regime – are you willing to allow more deaths? </w:t>
      </w:r>
    </w:p>
    <w:p w14:paraId="3C47A10C" w14:textId="621EC2CA" w:rsidR="00D575C7" w:rsidRDefault="00D575C7" w:rsidP="00D575C7">
      <w:pPr>
        <w:spacing w:line="276" w:lineRule="auto"/>
      </w:pPr>
      <w:r>
        <w:t xml:space="preserve">Please take immediate action to medevac those who are seriously ill to Australia for treatment.   </w:t>
      </w:r>
    </w:p>
    <w:p w14:paraId="226772C8" w14:textId="77777777" w:rsidR="00A67AA3" w:rsidRDefault="00D575C7" w:rsidP="00A67AA3">
      <w:pPr>
        <w:spacing w:line="276" w:lineRule="auto"/>
      </w:pPr>
      <w:r>
        <w:t xml:space="preserve">Please ensure that those remaining in PNG have the means to pay for food and </w:t>
      </w:r>
      <w:r w:rsidR="00A67AA3">
        <w:t xml:space="preserve">medical care and other essentials.  I understand that concerned member of the Australian community have raised over $150,000 to provide sustenance to the 50 or so refugees and people seeking asylum in PNG – this is another mark for shame for the Labor Government.  Having banished these people who sought our protection to PNG more than 11 years ago, Australia is responsible for their welfare, and to find safe and durable resettlement options for them.   </w:t>
      </w:r>
    </w:p>
    <w:p w14:paraId="3AB8BFF8" w14:textId="1C9BA181" w:rsidR="00D92FC5" w:rsidRDefault="00A67AA3" w:rsidP="00A67AA3">
      <w:pPr>
        <w:spacing w:line="276" w:lineRule="auto"/>
      </w:pPr>
      <w:r>
        <w:t>I hope to see that you and your Labor colleagues take immediate action to for those who are desperately ill and find humane and just options for those still in PNG who have no pathway to safe resettlement.   Please do not allow 11 years to become 12 years too long</w:t>
      </w:r>
      <w:r w:rsidR="00632072">
        <w:t xml:space="preserve"> – will this be Labor’s legacy?</w:t>
      </w:r>
    </w:p>
    <w:p w14:paraId="7A573E98" w14:textId="6FB6B8DC" w:rsidR="004B392F" w:rsidRPr="00136AD9" w:rsidRDefault="00D92FC5" w:rsidP="00E012C8">
      <w:pPr>
        <w:spacing w:before="240" w:after="0" w:line="240" w:lineRule="auto"/>
        <w:ind w:right="567"/>
      </w:pPr>
      <w:r>
        <w:t>Yours sincerely</w:t>
      </w:r>
    </w:p>
    <w:sectPr w:rsidR="004B392F" w:rsidRPr="00136AD9" w:rsidSect="006C0D6E">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2A3F4" w14:textId="77777777" w:rsidR="00BC27A3" w:rsidRDefault="00BC27A3">
      <w:pPr>
        <w:spacing w:after="0" w:line="240" w:lineRule="auto"/>
      </w:pPr>
      <w:r>
        <w:separator/>
      </w:r>
    </w:p>
  </w:endnote>
  <w:endnote w:type="continuationSeparator" w:id="0">
    <w:p w14:paraId="5C4CBA40" w14:textId="77777777" w:rsidR="00BC27A3" w:rsidRDefault="00BC2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7C184" w14:textId="77777777" w:rsidR="00707794" w:rsidRDefault="007077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72030" w14:textId="77777777" w:rsidR="00707794" w:rsidRDefault="007077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783CD" w14:textId="77777777" w:rsidR="00707794" w:rsidRDefault="00707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12F9F" w14:textId="77777777" w:rsidR="00BC27A3" w:rsidRDefault="00BC27A3">
      <w:pPr>
        <w:spacing w:after="0" w:line="240" w:lineRule="auto"/>
      </w:pPr>
      <w:r>
        <w:separator/>
      </w:r>
    </w:p>
  </w:footnote>
  <w:footnote w:type="continuationSeparator" w:id="0">
    <w:p w14:paraId="4E834220" w14:textId="77777777" w:rsidR="00BC27A3" w:rsidRDefault="00BC2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A774D" w14:textId="4625D10F" w:rsidR="00707794" w:rsidRDefault="007077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288A6" w14:textId="33D203E4" w:rsidR="00707794" w:rsidRDefault="007077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A4281" w14:textId="50256879" w:rsidR="00707794" w:rsidRDefault="007077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194ECE"/>
    <w:multiLevelType w:val="hybridMultilevel"/>
    <w:tmpl w:val="0D12B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36254A"/>
    <w:multiLevelType w:val="hybridMultilevel"/>
    <w:tmpl w:val="A1723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DDA4D62"/>
    <w:multiLevelType w:val="hybridMultilevel"/>
    <w:tmpl w:val="CF1280C0"/>
    <w:lvl w:ilvl="0" w:tplc="0C09000F">
      <w:start w:val="1"/>
      <w:numFmt w:val="decimal"/>
      <w:lvlText w:val="%1."/>
      <w:lvlJc w:val="left"/>
      <w:pPr>
        <w:ind w:left="360" w:hanging="360"/>
      </w:pPr>
    </w:lvl>
    <w:lvl w:ilvl="1" w:tplc="0C090001">
      <w:start w:val="1"/>
      <w:numFmt w:val="bullet"/>
      <w:lvlText w:val=""/>
      <w:lvlJc w:val="left"/>
      <w:pPr>
        <w:ind w:left="72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9274B6F"/>
    <w:multiLevelType w:val="hybridMultilevel"/>
    <w:tmpl w:val="177A1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0501F1"/>
    <w:multiLevelType w:val="multilevel"/>
    <w:tmpl w:val="3BD23B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487E5D82"/>
    <w:multiLevelType w:val="hybridMultilevel"/>
    <w:tmpl w:val="785A6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B0468A"/>
    <w:multiLevelType w:val="hybridMultilevel"/>
    <w:tmpl w:val="C4A22FA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15:restartNumberingAfterBreak="0">
    <w:nsid w:val="5A1B7FF4"/>
    <w:multiLevelType w:val="hybridMultilevel"/>
    <w:tmpl w:val="FE3C03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5E733514"/>
    <w:multiLevelType w:val="hybridMultilevel"/>
    <w:tmpl w:val="90E665A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63B90AE4"/>
    <w:multiLevelType w:val="hybridMultilevel"/>
    <w:tmpl w:val="38D00042"/>
    <w:lvl w:ilvl="0" w:tplc="154447B4">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63F15B52"/>
    <w:multiLevelType w:val="multilevel"/>
    <w:tmpl w:val="4300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B1041B"/>
    <w:multiLevelType w:val="hybridMultilevel"/>
    <w:tmpl w:val="47E8E8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A6A236C"/>
    <w:multiLevelType w:val="hybridMultilevel"/>
    <w:tmpl w:val="40289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83965CE"/>
    <w:multiLevelType w:val="hybridMultilevel"/>
    <w:tmpl w:val="E8CA0F84"/>
    <w:lvl w:ilvl="0" w:tplc="BD26D97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66301464">
    <w:abstractNumId w:val="0"/>
  </w:num>
  <w:num w:numId="2" w16cid:durableId="730466593">
    <w:abstractNumId w:val="7"/>
  </w:num>
  <w:num w:numId="3" w16cid:durableId="1046828858">
    <w:abstractNumId w:val="1"/>
  </w:num>
  <w:num w:numId="4" w16cid:durableId="1882553748">
    <w:abstractNumId w:val="12"/>
  </w:num>
  <w:num w:numId="5" w16cid:durableId="325668797">
    <w:abstractNumId w:val="10"/>
  </w:num>
  <w:num w:numId="6" w16cid:durableId="1542666582">
    <w:abstractNumId w:val="8"/>
  </w:num>
  <w:num w:numId="7" w16cid:durableId="1167474994">
    <w:abstractNumId w:val="6"/>
  </w:num>
  <w:num w:numId="8" w16cid:durableId="1595280656">
    <w:abstractNumId w:val="11"/>
  </w:num>
  <w:num w:numId="9" w16cid:durableId="1081633894">
    <w:abstractNumId w:val="5"/>
  </w:num>
  <w:num w:numId="10" w16cid:durableId="1521163719">
    <w:abstractNumId w:val="4"/>
  </w:num>
  <w:num w:numId="11" w16cid:durableId="1082022495">
    <w:abstractNumId w:val="3"/>
  </w:num>
  <w:num w:numId="12" w16cid:durableId="575168120">
    <w:abstractNumId w:val="13"/>
  </w:num>
  <w:num w:numId="13" w16cid:durableId="1052197603">
    <w:abstractNumId w:val="2"/>
  </w:num>
  <w:num w:numId="14" w16cid:durableId="18783954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B53"/>
    <w:rsid w:val="0001211F"/>
    <w:rsid w:val="00051EB1"/>
    <w:rsid w:val="000601A8"/>
    <w:rsid w:val="00072B2A"/>
    <w:rsid w:val="00085122"/>
    <w:rsid w:val="00085161"/>
    <w:rsid w:val="000A06B7"/>
    <w:rsid w:val="000C50EF"/>
    <w:rsid w:val="00107374"/>
    <w:rsid w:val="00111D10"/>
    <w:rsid w:val="00135315"/>
    <w:rsid w:val="00152B40"/>
    <w:rsid w:val="0017697C"/>
    <w:rsid w:val="00185CA6"/>
    <w:rsid w:val="001B6181"/>
    <w:rsid w:val="00231702"/>
    <w:rsid w:val="00236DD3"/>
    <w:rsid w:val="00241089"/>
    <w:rsid w:val="00267A16"/>
    <w:rsid w:val="002E6723"/>
    <w:rsid w:val="002E6DE4"/>
    <w:rsid w:val="002F30BF"/>
    <w:rsid w:val="002F49B4"/>
    <w:rsid w:val="003527F9"/>
    <w:rsid w:val="00380B40"/>
    <w:rsid w:val="003A39E9"/>
    <w:rsid w:val="003C7B53"/>
    <w:rsid w:val="003F1620"/>
    <w:rsid w:val="004068B3"/>
    <w:rsid w:val="0042663E"/>
    <w:rsid w:val="004A2471"/>
    <w:rsid w:val="004B146B"/>
    <w:rsid w:val="004B392F"/>
    <w:rsid w:val="004D3EF5"/>
    <w:rsid w:val="004F107A"/>
    <w:rsid w:val="00531816"/>
    <w:rsid w:val="00596717"/>
    <w:rsid w:val="005A6886"/>
    <w:rsid w:val="005B718A"/>
    <w:rsid w:val="00632072"/>
    <w:rsid w:val="00670271"/>
    <w:rsid w:val="00682F5A"/>
    <w:rsid w:val="00687940"/>
    <w:rsid w:val="006A4A44"/>
    <w:rsid w:val="006B166A"/>
    <w:rsid w:val="006C0D6E"/>
    <w:rsid w:val="00702E5E"/>
    <w:rsid w:val="0070596A"/>
    <w:rsid w:val="00707794"/>
    <w:rsid w:val="00744199"/>
    <w:rsid w:val="007560B3"/>
    <w:rsid w:val="00777122"/>
    <w:rsid w:val="007936DB"/>
    <w:rsid w:val="007E490C"/>
    <w:rsid w:val="00804D5C"/>
    <w:rsid w:val="0084093F"/>
    <w:rsid w:val="0085198F"/>
    <w:rsid w:val="008534FD"/>
    <w:rsid w:val="0086672E"/>
    <w:rsid w:val="00870564"/>
    <w:rsid w:val="008936D7"/>
    <w:rsid w:val="008B2179"/>
    <w:rsid w:val="008E24CB"/>
    <w:rsid w:val="00916BAF"/>
    <w:rsid w:val="00931DB5"/>
    <w:rsid w:val="00934AA4"/>
    <w:rsid w:val="00943074"/>
    <w:rsid w:val="00951342"/>
    <w:rsid w:val="00971851"/>
    <w:rsid w:val="009819FB"/>
    <w:rsid w:val="009E4B65"/>
    <w:rsid w:val="009F3966"/>
    <w:rsid w:val="00A048FB"/>
    <w:rsid w:val="00A2214D"/>
    <w:rsid w:val="00A41B53"/>
    <w:rsid w:val="00A44F85"/>
    <w:rsid w:val="00A67AA3"/>
    <w:rsid w:val="00A67EF2"/>
    <w:rsid w:val="00A72C1E"/>
    <w:rsid w:val="00A94072"/>
    <w:rsid w:val="00A94A65"/>
    <w:rsid w:val="00AE0793"/>
    <w:rsid w:val="00B15DEE"/>
    <w:rsid w:val="00B341ED"/>
    <w:rsid w:val="00B41903"/>
    <w:rsid w:val="00B559C1"/>
    <w:rsid w:val="00B575B8"/>
    <w:rsid w:val="00B96A89"/>
    <w:rsid w:val="00BB0E89"/>
    <w:rsid w:val="00BC27A3"/>
    <w:rsid w:val="00BD4DA6"/>
    <w:rsid w:val="00C1786F"/>
    <w:rsid w:val="00C405EF"/>
    <w:rsid w:val="00C41884"/>
    <w:rsid w:val="00C613FF"/>
    <w:rsid w:val="00CA5F91"/>
    <w:rsid w:val="00CD251D"/>
    <w:rsid w:val="00CD5230"/>
    <w:rsid w:val="00CD78F9"/>
    <w:rsid w:val="00CE2743"/>
    <w:rsid w:val="00D0061E"/>
    <w:rsid w:val="00D253F3"/>
    <w:rsid w:val="00D401A2"/>
    <w:rsid w:val="00D46D56"/>
    <w:rsid w:val="00D575C7"/>
    <w:rsid w:val="00D6665F"/>
    <w:rsid w:val="00D80A23"/>
    <w:rsid w:val="00D81A5F"/>
    <w:rsid w:val="00D84350"/>
    <w:rsid w:val="00D92FC5"/>
    <w:rsid w:val="00E012C8"/>
    <w:rsid w:val="00E1216D"/>
    <w:rsid w:val="00E46A4D"/>
    <w:rsid w:val="00E46BE8"/>
    <w:rsid w:val="00E5354D"/>
    <w:rsid w:val="00E61830"/>
    <w:rsid w:val="00E944BD"/>
    <w:rsid w:val="00EB06C0"/>
    <w:rsid w:val="00ED09FB"/>
    <w:rsid w:val="00F45F38"/>
    <w:rsid w:val="00F751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C5364"/>
  <w15:chartTrackingRefBased/>
  <w15:docId w15:val="{F8AB62B8-5E0C-4E09-BE83-AC79D8001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B53"/>
    <w:pPr>
      <w:spacing w:after="160" w:line="259" w:lineRule="auto"/>
    </w:pPr>
    <w:rPr>
      <w:rFonts w:eastAsiaTheme="minorHAnsi"/>
      <w:kern w:val="0"/>
      <w:lang w:val="en-AU"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41B53"/>
    <w:pPr>
      <w:ind w:left="720"/>
      <w:contextualSpacing/>
    </w:pPr>
  </w:style>
  <w:style w:type="character" w:styleId="Hyperlink">
    <w:name w:val="Hyperlink"/>
    <w:basedOn w:val="DefaultParagraphFont"/>
    <w:uiPriority w:val="99"/>
    <w:unhideWhenUsed/>
    <w:rsid w:val="00A41B53"/>
    <w:rPr>
      <w:color w:val="0000FF" w:themeColor="hyperlink"/>
      <w:u w:val="single"/>
    </w:rPr>
  </w:style>
  <w:style w:type="character" w:styleId="Emphasis">
    <w:name w:val="Emphasis"/>
    <w:basedOn w:val="DefaultParagraphFont"/>
    <w:uiPriority w:val="20"/>
    <w:qFormat/>
    <w:rsid w:val="00A41B53"/>
    <w:rPr>
      <w:i/>
      <w:iCs/>
    </w:rPr>
  </w:style>
  <w:style w:type="paragraph" w:styleId="NormalWeb">
    <w:name w:val="Normal (Web)"/>
    <w:basedOn w:val="Normal"/>
    <w:uiPriority w:val="99"/>
    <w:unhideWhenUsed/>
    <w:rsid w:val="00A41B5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A41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B53"/>
    <w:rPr>
      <w:rFonts w:eastAsiaTheme="minorHAnsi"/>
      <w:kern w:val="0"/>
      <w:lang w:val="en-AU" w:eastAsia="en-US"/>
    </w:rPr>
  </w:style>
  <w:style w:type="paragraph" w:styleId="Footer">
    <w:name w:val="footer"/>
    <w:basedOn w:val="Normal"/>
    <w:link w:val="FooterChar"/>
    <w:uiPriority w:val="99"/>
    <w:unhideWhenUsed/>
    <w:rsid w:val="00A41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B53"/>
    <w:rPr>
      <w:rFonts w:eastAsiaTheme="minorHAnsi"/>
      <w:kern w:val="0"/>
      <w:lang w:val="en-AU" w:eastAsia="en-US"/>
    </w:rPr>
  </w:style>
  <w:style w:type="paragraph" w:customStyle="1" w:styleId="western">
    <w:name w:val="western"/>
    <w:basedOn w:val="Normal"/>
    <w:qFormat/>
    <w:rsid w:val="00B575B8"/>
    <w:pPr>
      <w:suppressAutoHyphens/>
      <w:spacing w:beforeAutospacing="1" w:after="142" w:line="276" w:lineRule="exact"/>
    </w:pPr>
    <w:rPr>
      <w:rFonts w:ascii="Liberation Serif" w:eastAsia="NSimSun" w:hAnsi="Liberation Serif" w:cs="Liberation Serif"/>
      <w:color w:val="000000"/>
      <w:kern w:val="2"/>
      <w:sz w:val="24"/>
      <w:szCs w:val="24"/>
      <w:lang w:eastAsia="en-AU" w:bidi="hi-IN"/>
    </w:rPr>
  </w:style>
  <w:style w:type="character" w:styleId="UnresolvedMention">
    <w:name w:val="Unresolved Mention"/>
    <w:basedOn w:val="DefaultParagraphFont"/>
    <w:uiPriority w:val="99"/>
    <w:semiHidden/>
    <w:unhideWhenUsed/>
    <w:rsid w:val="008E24CB"/>
    <w:rPr>
      <w:color w:val="605E5C"/>
      <w:shd w:val="clear" w:color="auto" w:fill="E1DFDD"/>
    </w:rPr>
  </w:style>
  <w:style w:type="character" w:styleId="FollowedHyperlink">
    <w:name w:val="FollowedHyperlink"/>
    <w:basedOn w:val="DefaultParagraphFont"/>
    <w:uiPriority w:val="99"/>
    <w:semiHidden/>
    <w:unhideWhenUsed/>
    <w:rsid w:val="00C613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303402">
      <w:bodyDiv w:val="1"/>
      <w:marLeft w:val="0"/>
      <w:marRight w:val="0"/>
      <w:marTop w:val="0"/>
      <w:marBottom w:val="0"/>
      <w:divBdr>
        <w:top w:val="none" w:sz="0" w:space="0" w:color="auto"/>
        <w:left w:val="none" w:sz="0" w:space="0" w:color="auto"/>
        <w:bottom w:val="none" w:sz="0" w:space="0" w:color="auto"/>
        <w:right w:val="none" w:sz="0" w:space="0" w:color="auto"/>
      </w:divBdr>
    </w:div>
    <w:div w:id="203641120">
      <w:bodyDiv w:val="1"/>
      <w:marLeft w:val="0"/>
      <w:marRight w:val="0"/>
      <w:marTop w:val="0"/>
      <w:marBottom w:val="0"/>
      <w:divBdr>
        <w:top w:val="none" w:sz="0" w:space="0" w:color="auto"/>
        <w:left w:val="none" w:sz="0" w:space="0" w:color="auto"/>
        <w:bottom w:val="none" w:sz="0" w:space="0" w:color="auto"/>
        <w:right w:val="none" w:sz="0" w:space="0" w:color="auto"/>
      </w:divBdr>
    </w:div>
    <w:div w:id="233584423">
      <w:bodyDiv w:val="1"/>
      <w:marLeft w:val="0"/>
      <w:marRight w:val="0"/>
      <w:marTop w:val="0"/>
      <w:marBottom w:val="0"/>
      <w:divBdr>
        <w:top w:val="none" w:sz="0" w:space="0" w:color="auto"/>
        <w:left w:val="none" w:sz="0" w:space="0" w:color="auto"/>
        <w:bottom w:val="none" w:sz="0" w:space="0" w:color="auto"/>
        <w:right w:val="none" w:sz="0" w:space="0" w:color="auto"/>
      </w:divBdr>
    </w:div>
    <w:div w:id="406538171">
      <w:bodyDiv w:val="1"/>
      <w:marLeft w:val="0"/>
      <w:marRight w:val="0"/>
      <w:marTop w:val="0"/>
      <w:marBottom w:val="0"/>
      <w:divBdr>
        <w:top w:val="none" w:sz="0" w:space="0" w:color="auto"/>
        <w:left w:val="none" w:sz="0" w:space="0" w:color="auto"/>
        <w:bottom w:val="none" w:sz="0" w:space="0" w:color="auto"/>
        <w:right w:val="none" w:sz="0" w:space="0" w:color="auto"/>
      </w:divBdr>
    </w:div>
    <w:div w:id="549995407">
      <w:bodyDiv w:val="1"/>
      <w:marLeft w:val="0"/>
      <w:marRight w:val="0"/>
      <w:marTop w:val="0"/>
      <w:marBottom w:val="0"/>
      <w:divBdr>
        <w:top w:val="none" w:sz="0" w:space="0" w:color="auto"/>
        <w:left w:val="none" w:sz="0" w:space="0" w:color="auto"/>
        <w:bottom w:val="none" w:sz="0" w:space="0" w:color="auto"/>
        <w:right w:val="none" w:sz="0" w:space="0" w:color="auto"/>
      </w:divBdr>
    </w:div>
    <w:div w:id="646513358">
      <w:bodyDiv w:val="1"/>
      <w:marLeft w:val="0"/>
      <w:marRight w:val="0"/>
      <w:marTop w:val="0"/>
      <w:marBottom w:val="0"/>
      <w:divBdr>
        <w:top w:val="none" w:sz="0" w:space="0" w:color="auto"/>
        <w:left w:val="none" w:sz="0" w:space="0" w:color="auto"/>
        <w:bottom w:val="none" w:sz="0" w:space="0" w:color="auto"/>
        <w:right w:val="none" w:sz="0" w:space="0" w:color="auto"/>
      </w:divBdr>
    </w:div>
    <w:div w:id="714544982">
      <w:bodyDiv w:val="1"/>
      <w:marLeft w:val="0"/>
      <w:marRight w:val="0"/>
      <w:marTop w:val="0"/>
      <w:marBottom w:val="0"/>
      <w:divBdr>
        <w:top w:val="none" w:sz="0" w:space="0" w:color="auto"/>
        <w:left w:val="none" w:sz="0" w:space="0" w:color="auto"/>
        <w:bottom w:val="none" w:sz="0" w:space="0" w:color="auto"/>
        <w:right w:val="none" w:sz="0" w:space="0" w:color="auto"/>
      </w:divBdr>
    </w:div>
    <w:div w:id="747578064">
      <w:bodyDiv w:val="1"/>
      <w:marLeft w:val="0"/>
      <w:marRight w:val="0"/>
      <w:marTop w:val="0"/>
      <w:marBottom w:val="0"/>
      <w:divBdr>
        <w:top w:val="none" w:sz="0" w:space="0" w:color="auto"/>
        <w:left w:val="none" w:sz="0" w:space="0" w:color="auto"/>
        <w:bottom w:val="none" w:sz="0" w:space="0" w:color="auto"/>
        <w:right w:val="none" w:sz="0" w:space="0" w:color="auto"/>
      </w:divBdr>
    </w:div>
    <w:div w:id="887380547">
      <w:bodyDiv w:val="1"/>
      <w:marLeft w:val="0"/>
      <w:marRight w:val="0"/>
      <w:marTop w:val="0"/>
      <w:marBottom w:val="0"/>
      <w:divBdr>
        <w:top w:val="none" w:sz="0" w:space="0" w:color="auto"/>
        <w:left w:val="none" w:sz="0" w:space="0" w:color="auto"/>
        <w:bottom w:val="none" w:sz="0" w:space="0" w:color="auto"/>
        <w:right w:val="none" w:sz="0" w:space="0" w:color="auto"/>
      </w:divBdr>
    </w:div>
    <w:div w:id="952320355">
      <w:bodyDiv w:val="1"/>
      <w:marLeft w:val="0"/>
      <w:marRight w:val="0"/>
      <w:marTop w:val="0"/>
      <w:marBottom w:val="0"/>
      <w:divBdr>
        <w:top w:val="none" w:sz="0" w:space="0" w:color="auto"/>
        <w:left w:val="none" w:sz="0" w:space="0" w:color="auto"/>
        <w:bottom w:val="none" w:sz="0" w:space="0" w:color="auto"/>
        <w:right w:val="none" w:sz="0" w:space="0" w:color="auto"/>
      </w:divBdr>
    </w:div>
    <w:div w:id="969365064">
      <w:bodyDiv w:val="1"/>
      <w:marLeft w:val="0"/>
      <w:marRight w:val="0"/>
      <w:marTop w:val="0"/>
      <w:marBottom w:val="0"/>
      <w:divBdr>
        <w:top w:val="none" w:sz="0" w:space="0" w:color="auto"/>
        <w:left w:val="none" w:sz="0" w:space="0" w:color="auto"/>
        <w:bottom w:val="none" w:sz="0" w:space="0" w:color="auto"/>
        <w:right w:val="none" w:sz="0" w:space="0" w:color="auto"/>
      </w:divBdr>
      <w:divsChild>
        <w:div w:id="2145196376">
          <w:marLeft w:val="0"/>
          <w:marRight w:val="0"/>
          <w:marTop w:val="0"/>
          <w:marBottom w:val="0"/>
          <w:divBdr>
            <w:top w:val="none" w:sz="0" w:space="0" w:color="auto"/>
            <w:left w:val="none" w:sz="0" w:space="0" w:color="auto"/>
            <w:bottom w:val="none" w:sz="0" w:space="0" w:color="auto"/>
            <w:right w:val="none" w:sz="0" w:space="0" w:color="auto"/>
          </w:divBdr>
        </w:div>
        <w:div w:id="1103651017">
          <w:marLeft w:val="0"/>
          <w:marRight w:val="0"/>
          <w:marTop w:val="0"/>
          <w:marBottom w:val="0"/>
          <w:divBdr>
            <w:top w:val="none" w:sz="0" w:space="0" w:color="auto"/>
            <w:left w:val="none" w:sz="0" w:space="0" w:color="auto"/>
            <w:bottom w:val="none" w:sz="0" w:space="0" w:color="auto"/>
            <w:right w:val="none" w:sz="0" w:space="0" w:color="auto"/>
          </w:divBdr>
        </w:div>
        <w:div w:id="681592009">
          <w:marLeft w:val="0"/>
          <w:marRight w:val="0"/>
          <w:marTop w:val="0"/>
          <w:marBottom w:val="0"/>
          <w:divBdr>
            <w:top w:val="none" w:sz="0" w:space="0" w:color="auto"/>
            <w:left w:val="none" w:sz="0" w:space="0" w:color="auto"/>
            <w:bottom w:val="none" w:sz="0" w:space="0" w:color="auto"/>
            <w:right w:val="none" w:sz="0" w:space="0" w:color="auto"/>
          </w:divBdr>
        </w:div>
        <w:div w:id="35278195">
          <w:marLeft w:val="0"/>
          <w:marRight w:val="0"/>
          <w:marTop w:val="0"/>
          <w:marBottom w:val="0"/>
          <w:divBdr>
            <w:top w:val="none" w:sz="0" w:space="0" w:color="auto"/>
            <w:left w:val="none" w:sz="0" w:space="0" w:color="auto"/>
            <w:bottom w:val="none" w:sz="0" w:space="0" w:color="auto"/>
            <w:right w:val="none" w:sz="0" w:space="0" w:color="auto"/>
          </w:divBdr>
        </w:div>
        <w:div w:id="1568421439">
          <w:marLeft w:val="0"/>
          <w:marRight w:val="0"/>
          <w:marTop w:val="0"/>
          <w:marBottom w:val="0"/>
          <w:divBdr>
            <w:top w:val="none" w:sz="0" w:space="0" w:color="auto"/>
            <w:left w:val="none" w:sz="0" w:space="0" w:color="auto"/>
            <w:bottom w:val="none" w:sz="0" w:space="0" w:color="auto"/>
            <w:right w:val="none" w:sz="0" w:space="0" w:color="auto"/>
          </w:divBdr>
        </w:div>
        <w:div w:id="782042377">
          <w:marLeft w:val="0"/>
          <w:marRight w:val="0"/>
          <w:marTop w:val="0"/>
          <w:marBottom w:val="0"/>
          <w:divBdr>
            <w:top w:val="none" w:sz="0" w:space="0" w:color="auto"/>
            <w:left w:val="none" w:sz="0" w:space="0" w:color="auto"/>
            <w:bottom w:val="none" w:sz="0" w:space="0" w:color="auto"/>
            <w:right w:val="none" w:sz="0" w:space="0" w:color="auto"/>
          </w:divBdr>
        </w:div>
      </w:divsChild>
    </w:div>
    <w:div w:id="1026172150">
      <w:bodyDiv w:val="1"/>
      <w:marLeft w:val="0"/>
      <w:marRight w:val="0"/>
      <w:marTop w:val="0"/>
      <w:marBottom w:val="0"/>
      <w:divBdr>
        <w:top w:val="none" w:sz="0" w:space="0" w:color="auto"/>
        <w:left w:val="none" w:sz="0" w:space="0" w:color="auto"/>
        <w:bottom w:val="none" w:sz="0" w:space="0" w:color="auto"/>
        <w:right w:val="none" w:sz="0" w:space="0" w:color="auto"/>
      </w:divBdr>
    </w:div>
    <w:div w:id="1147362207">
      <w:bodyDiv w:val="1"/>
      <w:marLeft w:val="0"/>
      <w:marRight w:val="0"/>
      <w:marTop w:val="0"/>
      <w:marBottom w:val="0"/>
      <w:divBdr>
        <w:top w:val="none" w:sz="0" w:space="0" w:color="auto"/>
        <w:left w:val="none" w:sz="0" w:space="0" w:color="auto"/>
        <w:bottom w:val="none" w:sz="0" w:space="0" w:color="auto"/>
        <w:right w:val="none" w:sz="0" w:space="0" w:color="auto"/>
      </w:divBdr>
      <w:divsChild>
        <w:div w:id="1664505890">
          <w:marLeft w:val="0"/>
          <w:marRight w:val="0"/>
          <w:marTop w:val="0"/>
          <w:marBottom w:val="0"/>
          <w:divBdr>
            <w:top w:val="none" w:sz="0" w:space="0" w:color="auto"/>
            <w:left w:val="none" w:sz="0" w:space="0" w:color="auto"/>
            <w:bottom w:val="none" w:sz="0" w:space="0" w:color="auto"/>
            <w:right w:val="none" w:sz="0" w:space="0" w:color="auto"/>
          </w:divBdr>
        </w:div>
        <w:div w:id="946545842">
          <w:marLeft w:val="0"/>
          <w:marRight w:val="0"/>
          <w:marTop w:val="0"/>
          <w:marBottom w:val="0"/>
          <w:divBdr>
            <w:top w:val="none" w:sz="0" w:space="0" w:color="auto"/>
            <w:left w:val="none" w:sz="0" w:space="0" w:color="auto"/>
            <w:bottom w:val="none" w:sz="0" w:space="0" w:color="auto"/>
            <w:right w:val="none" w:sz="0" w:space="0" w:color="auto"/>
          </w:divBdr>
        </w:div>
        <w:div w:id="1626884378">
          <w:marLeft w:val="0"/>
          <w:marRight w:val="0"/>
          <w:marTop w:val="0"/>
          <w:marBottom w:val="0"/>
          <w:divBdr>
            <w:top w:val="none" w:sz="0" w:space="0" w:color="auto"/>
            <w:left w:val="none" w:sz="0" w:space="0" w:color="auto"/>
            <w:bottom w:val="none" w:sz="0" w:space="0" w:color="auto"/>
            <w:right w:val="none" w:sz="0" w:space="0" w:color="auto"/>
          </w:divBdr>
        </w:div>
        <w:div w:id="2018537506">
          <w:marLeft w:val="0"/>
          <w:marRight w:val="0"/>
          <w:marTop w:val="0"/>
          <w:marBottom w:val="0"/>
          <w:divBdr>
            <w:top w:val="none" w:sz="0" w:space="0" w:color="auto"/>
            <w:left w:val="none" w:sz="0" w:space="0" w:color="auto"/>
            <w:bottom w:val="none" w:sz="0" w:space="0" w:color="auto"/>
            <w:right w:val="none" w:sz="0" w:space="0" w:color="auto"/>
          </w:divBdr>
        </w:div>
        <w:div w:id="61878674">
          <w:marLeft w:val="0"/>
          <w:marRight w:val="0"/>
          <w:marTop w:val="0"/>
          <w:marBottom w:val="0"/>
          <w:divBdr>
            <w:top w:val="none" w:sz="0" w:space="0" w:color="auto"/>
            <w:left w:val="none" w:sz="0" w:space="0" w:color="auto"/>
            <w:bottom w:val="none" w:sz="0" w:space="0" w:color="auto"/>
            <w:right w:val="none" w:sz="0" w:space="0" w:color="auto"/>
          </w:divBdr>
        </w:div>
        <w:div w:id="1445615664">
          <w:marLeft w:val="0"/>
          <w:marRight w:val="0"/>
          <w:marTop w:val="0"/>
          <w:marBottom w:val="0"/>
          <w:divBdr>
            <w:top w:val="none" w:sz="0" w:space="0" w:color="auto"/>
            <w:left w:val="none" w:sz="0" w:space="0" w:color="auto"/>
            <w:bottom w:val="none" w:sz="0" w:space="0" w:color="auto"/>
            <w:right w:val="none" w:sz="0" w:space="0" w:color="auto"/>
          </w:divBdr>
        </w:div>
      </w:divsChild>
    </w:div>
    <w:div w:id="1243953064">
      <w:bodyDiv w:val="1"/>
      <w:marLeft w:val="0"/>
      <w:marRight w:val="0"/>
      <w:marTop w:val="0"/>
      <w:marBottom w:val="0"/>
      <w:divBdr>
        <w:top w:val="none" w:sz="0" w:space="0" w:color="auto"/>
        <w:left w:val="none" w:sz="0" w:space="0" w:color="auto"/>
        <w:bottom w:val="none" w:sz="0" w:space="0" w:color="auto"/>
        <w:right w:val="none" w:sz="0" w:space="0" w:color="auto"/>
      </w:divBdr>
    </w:div>
    <w:div w:id="1550415814">
      <w:bodyDiv w:val="1"/>
      <w:marLeft w:val="0"/>
      <w:marRight w:val="0"/>
      <w:marTop w:val="0"/>
      <w:marBottom w:val="0"/>
      <w:divBdr>
        <w:top w:val="none" w:sz="0" w:space="0" w:color="auto"/>
        <w:left w:val="none" w:sz="0" w:space="0" w:color="auto"/>
        <w:bottom w:val="none" w:sz="0" w:space="0" w:color="auto"/>
        <w:right w:val="none" w:sz="0" w:space="0" w:color="auto"/>
      </w:divBdr>
    </w:div>
    <w:div w:id="1609001939">
      <w:bodyDiv w:val="1"/>
      <w:marLeft w:val="0"/>
      <w:marRight w:val="0"/>
      <w:marTop w:val="0"/>
      <w:marBottom w:val="0"/>
      <w:divBdr>
        <w:top w:val="none" w:sz="0" w:space="0" w:color="auto"/>
        <w:left w:val="none" w:sz="0" w:space="0" w:color="auto"/>
        <w:bottom w:val="none" w:sz="0" w:space="0" w:color="auto"/>
        <w:right w:val="none" w:sz="0" w:space="0" w:color="auto"/>
      </w:divBdr>
    </w:div>
    <w:div w:id="1683505831">
      <w:bodyDiv w:val="1"/>
      <w:marLeft w:val="0"/>
      <w:marRight w:val="0"/>
      <w:marTop w:val="0"/>
      <w:marBottom w:val="0"/>
      <w:divBdr>
        <w:top w:val="none" w:sz="0" w:space="0" w:color="auto"/>
        <w:left w:val="none" w:sz="0" w:space="0" w:color="auto"/>
        <w:bottom w:val="none" w:sz="0" w:space="0" w:color="auto"/>
        <w:right w:val="none" w:sz="0" w:space="0" w:color="auto"/>
      </w:divBdr>
      <w:divsChild>
        <w:div w:id="792361171">
          <w:marLeft w:val="0"/>
          <w:marRight w:val="0"/>
          <w:marTop w:val="0"/>
          <w:marBottom w:val="0"/>
          <w:divBdr>
            <w:top w:val="none" w:sz="0" w:space="0" w:color="auto"/>
            <w:left w:val="none" w:sz="0" w:space="0" w:color="auto"/>
            <w:bottom w:val="none" w:sz="0" w:space="0" w:color="auto"/>
            <w:right w:val="none" w:sz="0" w:space="0" w:color="auto"/>
          </w:divBdr>
        </w:div>
        <w:div w:id="1586038433">
          <w:marLeft w:val="0"/>
          <w:marRight w:val="0"/>
          <w:marTop w:val="0"/>
          <w:marBottom w:val="0"/>
          <w:divBdr>
            <w:top w:val="none" w:sz="0" w:space="0" w:color="auto"/>
            <w:left w:val="none" w:sz="0" w:space="0" w:color="auto"/>
            <w:bottom w:val="none" w:sz="0" w:space="0" w:color="auto"/>
            <w:right w:val="none" w:sz="0" w:space="0" w:color="auto"/>
          </w:divBdr>
        </w:div>
        <w:div w:id="1569683331">
          <w:marLeft w:val="0"/>
          <w:marRight w:val="0"/>
          <w:marTop w:val="0"/>
          <w:marBottom w:val="0"/>
          <w:divBdr>
            <w:top w:val="none" w:sz="0" w:space="0" w:color="auto"/>
            <w:left w:val="none" w:sz="0" w:space="0" w:color="auto"/>
            <w:bottom w:val="none" w:sz="0" w:space="0" w:color="auto"/>
            <w:right w:val="none" w:sz="0" w:space="0" w:color="auto"/>
          </w:divBdr>
        </w:div>
        <w:div w:id="135101236">
          <w:marLeft w:val="0"/>
          <w:marRight w:val="0"/>
          <w:marTop w:val="0"/>
          <w:marBottom w:val="0"/>
          <w:divBdr>
            <w:top w:val="none" w:sz="0" w:space="0" w:color="auto"/>
            <w:left w:val="none" w:sz="0" w:space="0" w:color="auto"/>
            <w:bottom w:val="none" w:sz="0" w:space="0" w:color="auto"/>
            <w:right w:val="none" w:sz="0" w:space="0" w:color="auto"/>
          </w:divBdr>
        </w:div>
        <w:div w:id="407849345">
          <w:marLeft w:val="0"/>
          <w:marRight w:val="0"/>
          <w:marTop w:val="0"/>
          <w:marBottom w:val="0"/>
          <w:divBdr>
            <w:top w:val="none" w:sz="0" w:space="0" w:color="auto"/>
            <w:left w:val="none" w:sz="0" w:space="0" w:color="auto"/>
            <w:bottom w:val="none" w:sz="0" w:space="0" w:color="auto"/>
            <w:right w:val="none" w:sz="0" w:space="0" w:color="auto"/>
          </w:divBdr>
        </w:div>
        <w:div w:id="136991572">
          <w:marLeft w:val="0"/>
          <w:marRight w:val="0"/>
          <w:marTop w:val="0"/>
          <w:marBottom w:val="0"/>
          <w:divBdr>
            <w:top w:val="none" w:sz="0" w:space="0" w:color="auto"/>
            <w:left w:val="none" w:sz="0" w:space="0" w:color="auto"/>
            <w:bottom w:val="none" w:sz="0" w:space="0" w:color="auto"/>
            <w:right w:val="none" w:sz="0" w:space="0" w:color="auto"/>
          </w:divBdr>
        </w:div>
      </w:divsChild>
    </w:div>
    <w:div w:id="1737166025">
      <w:bodyDiv w:val="1"/>
      <w:marLeft w:val="0"/>
      <w:marRight w:val="0"/>
      <w:marTop w:val="0"/>
      <w:marBottom w:val="0"/>
      <w:divBdr>
        <w:top w:val="none" w:sz="0" w:space="0" w:color="auto"/>
        <w:left w:val="none" w:sz="0" w:space="0" w:color="auto"/>
        <w:bottom w:val="none" w:sz="0" w:space="0" w:color="auto"/>
        <w:right w:val="none" w:sz="0" w:space="0" w:color="auto"/>
      </w:divBdr>
    </w:div>
    <w:div w:id="1846941500">
      <w:bodyDiv w:val="1"/>
      <w:marLeft w:val="0"/>
      <w:marRight w:val="0"/>
      <w:marTop w:val="0"/>
      <w:marBottom w:val="0"/>
      <w:divBdr>
        <w:top w:val="none" w:sz="0" w:space="0" w:color="auto"/>
        <w:left w:val="none" w:sz="0" w:space="0" w:color="auto"/>
        <w:bottom w:val="none" w:sz="0" w:space="0" w:color="auto"/>
        <w:right w:val="none" w:sz="0" w:space="0" w:color="auto"/>
      </w:divBdr>
    </w:div>
    <w:div w:id="1987663568">
      <w:bodyDiv w:val="1"/>
      <w:marLeft w:val="0"/>
      <w:marRight w:val="0"/>
      <w:marTop w:val="0"/>
      <w:marBottom w:val="0"/>
      <w:divBdr>
        <w:top w:val="none" w:sz="0" w:space="0" w:color="auto"/>
        <w:left w:val="none" w:sz="0" w:space="0" w:color="auto"/>
        <w:bottom w:val="none" w:sz="0" w:space="0" w:color="auto"/>
        <w:right w:val="none" w:sz="0" w:space="0" w:color="auto"/>
      </w:divBdr>
      <w:divsChild>
        <w:div w:id="1694578350">
          <w:marLeft w:val="0"/>
          <w:marRight w:val="0"/>
          <w:marTop w:val="0"/>
          <w:marBottom w:val="0"/>
          <w:divBdr>
            <w:top w:val="none" w:sz="0" w:space="0" w:color="auto"/>
            <w:left w:val="none" w:sz="0" w:space="0" w:color="auto"/>
            <w:bottom w:val="none" w:sz="0" w:space="0" w:color="auto"/>
            <w:right w:val="none" w:sz="0" w:space="0" w:color="auto"/>
          </w:divBdr>
        </w:div>
        <w:div w:id="1264531820">
          <w:marLeft w:val="0"/>
          <w:marRight w:val="0"/>
          <w:marTop w:val="0"/>
          <w:marBottom w:val="0"/>
          <w:divBdr>
            <w:top w:val="none" w:sz="0" w:space="0" w:color="auto"/>
            <w:left w:val="none" w:sz="0" w:space="0" w:color="auto"/>
            <w:bottom w:val="none" w:sz="0" w:space="0" w:color="auto"/>
            <w:right w:val="none" w:sz="0" w:space="0" w:color="auto"/>
          </w:divBdr>
        </w:div>
        <w:div w:id="2100980663">
          <w:marLeft w:val="0"/>
          <w:marRight w:val="0"/>
          <w:marTop w:val="0"/>
          <w:marBottom w:val="0"/>
          <w:divBdr>
            <w:top w:val="none" w:sz="0" w:space="0" w:color="auto"/>
            <w:left w:val="none" w:sz="0" w:space="0" w:color="auto"/>
            <w:bottom w:val="none" w:sz="0" w:space="0" w:color="auto"/>
            <w:right w:val="none" w:sz="0" w:space="0" w:color="auto"/>
          </w:divBdr>
        </w:div>
        <w:div w:id="1643658727">
          <w:marLeft w:val="0"/>
          <w:marRight w:val="0"/>
          <w:marTop w:val="0"/>
          <w:marBottom w:val="0"/>
          <w:divBdr>
            <w:top w:val="none" w:sz="0" w:space="0" w:color="auto"/>
            <w:left w:val="none" w:sz="0" w:space="0" w:color="auto"/>
            <w:bottom w:val="none" w:sz="0" w:space="0" w:color="auto"/>
            <w:right w:val="none" w:sz="0" w:space="0" w:color="auto"/>
          </w:divBdr>
        </w:div>
        <w:div w:id="1410079215">
          <w:marLeft w:val="0"/>
          <w:marRight w:val="0"/>
          <w:marTop w:val="0"/>
          <w:marBottom w:val="0"/>
          <w:divBdr>
            <w:top w:val="none" w:sz="0" w:space="0" w:color="auto"/>
            <w:left w:val="none" w:sz="0" w:space="0" w:color="auto"/>
            <w:bottom w:val="none" w:sz="0" w:space="0" w:color="auto"/>
            <w:right w:val="none" w:sz="0" w:space="0" w:color="auto"/>
          </w:divBdr>
        </w:div>
        <w:div w:id="2060470724">
          <w:marLeft w:val="0"/>
          <w:marRight w:val="0"/>
          <w:marTop w:val="0"/>
          <w:marBottom w:val="0"/>
          <w:divBdr>
            <w:top w:val="none" w:sz="0" w:space="0" w:color="auto"/>
            <w:left w:val="none" w:sz="0" w:space="0" w:color="auto"/>
            <w:bottom w:val="none" w:sz="0" w:space="0" w:color="auto"/>
            <w:right w:val="none" w:sz="0" w:space="0" w:color="auto"/>
          </w:divBdr>
        </w:div>
      </w:divsChild>
    </w:div>
    <w:div w:id="202338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about:blank" TargetMode="External"/><Relationship Id="rId26" Type="http://schemas.openxmlformats.org/officeDocument/2006/relationships/hyperlink" Target="mailto:matt.thistlethwaite.mp@aph.gov.au" TargetMode="External"/><Relationship Id="rId39" Type="http://schemas.openxmlformats.org/officeDocument/2006/relationships/hyperlink" Target="about:blank" TargetMode="External"/><Relationship Id="rId21" Type="http://schemas.openxmlformats.org/officeDocument/2006/relationships/footer" Target="footer1.xml"/><Relationship Id="rId34" Type="http://schemas.openxmlformats.org/officeDocument/2006/relationships/hyperlink" Target="about:blank" TargetMode="External"/><Relationship Id="rId42" Type="http://schemas.openxmlformats.org/officeDocument/2006/relationships/hyperlink" Target="mailto:senator.carol.brown@aph.gov.au" TargetMode="External"/><Relationship Id="rId47" Type="http://schemas.openxmlformats.org/officeDocument/2006/relationships/hyperlink" Target="mailto:senator.ghosh@aph.gov.au" TargetMode="External"/><Relationship Id="rId50" Type="http://schemas.openxmlformats.org/officeDocument/2006/relationships/hyperlink" Target="about:blan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src.org.au/wp-content/uploads/2024/07/ASRCreport_Healthcrisisinoffshoredetention_July2024.pdf"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footer" Target="footer3.xm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eader" Target="header1.xm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mailto:senator.polley@aph.gov.au" TargetMode="External"/><Relationship Id="rId48" Type="http://schemas.openxmlformats.org/officeDocument/2006/relationships/hyperlink" Target="about:blank" TargetMode="External"/><Relationship Id="rId8" Type="http://schemas.openxmlformats.org/officeDocument/2006/relationships/image" Target="media/image2.jpeg"/><Relationship Id="rId51" Type="http://schemas.openxmlformats.org/officeDocument/2006/relationships/hyperlink" Target="https://docs.google.com/document/d/1jfO2DLz0hkUkr0e3VbuYfc-UnfAKSwd2/edit?usp=sharing&amp;ouid=102454733924888816420&amp;rtpof=true&amp;sd=true" TargetMode="Externa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https://docs.google.com/spreadsheets/d/16kX470Wo3SD24I-kyyUEUa-K_VWwcZme/edit?gid=1730206324" TargetMode="External"/><Relationship Id="rId25" Type="http://schemas.openxmlformats.org/officeDocument/2006/relationships/hyperlink" Target="https://www.homeaffairs.gov.au/help-and-support/departmental-forms/online-forms/contact-the-minister" TargetMode="External"/><Relationship Id="rId33" Type="http://schemas.openxmlformats.org/officeDocument/2006/relationships/hyperlink" Target="about:blank" TargetMode="External"/><Relationship Id="rId38" Type="http://schemas.openxmlformats.org/officeDocument/2006/relationships/hyperlink" Target="mailto:senator.grogan@aph.gov.au" TargetMode="External"/><Relationship Id="rId46" Type="http://schemas.openxmlformats.org/officeDocument/2006/relationships/hyperlink" Target="about:blank" TargetMode="External"/><Relationship Id="rId20" Type="http://schemas.openxmlformats.org/officeDocument/2006/relationships/header" Target="header2.xml"/><Relationship Id="rId41" Type="http://schemas.openxmlformats.org/officeDocument/2006/relationships/hyperlink" Target="mailto:senator.bilyk@aph.gov.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ustrefugeenetwork@gmail.com" TargetMode="External"/><Relationship Id="rId23" Type="http://schemas.openxmlformats.org/officeDocument/2006/relationships/header" Target="header3.xm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2052</Words>
  <Characters>11700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SusOkada Eileen O'Brien</dc:creator>
  <cp:keywords/>
  <dc:description/>
  <cp:lastModifiedBy>Paul Dunn and Marie Hapke</cp:lastModifiedBy>
  <cp:revision>2</cp:revision>
  <dcterms:created xsi:type="dcterms:W3CDTF">2024-08-26T23:48:00Z</dcterms:created>
  <dcterms:modified xsi:type="dcterms:W3CDTF">2024-08-26T23:48:00Z</dcterms:modified>
</cp:coreProperties>
</file>