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6938F" w14:textId="77777777" w:rsidR="00746F49" w:rsidRPr="003D0F49" w:rsidRDefault="00746F49" w:rsidP="00746F49">
      <w:pPr>
        <w:shd w:val="clear" w:color="auto" w:fill="FFFFFF"/>
        <w:spacing w:after="0" w:line="240" w:lineRule="auto"/>
        <w:ind w:right="284"/>
        <w:rPr>
          <w:rFonts w:eastAsia="Times New Roman" w:cstheme="minorHAnsi"/>
          <w:lang w:eastAsia="en-AU"/>
        </w:rPr>
      </w:pPr>
      <w:r w:rsidRPr="003D0F49">
        <w:rPr>
          <w:rFonts w:cstheme="minorHAnsi"/>
          <w:noProof/>
        </w:rPr>
        <mc:AlternateContent>
          <mc:Choice Requires="wps">
            <w:drawing>
              <wp:anchor distT="0" distB="0" distL="114300" distR="114300" simplePos="0" relativeHeight="251658240" behindDoc="0" locked="0" layoutInCell="1" allowOverlap="1" wp14:anchorId="63E46FA0" wp14:editId="4D9B393F">
                <wp:simplePos x="0" y="0"/>
                <wp:positionH relativeFrom="column">
                  <wp:posOffset>3462655</wp:posOffset>
                </wp:positionH>
                <wp:positionV relativeFrom="paragraph">
                  <wp:posOffset>-178435</wp:posOffset>
                </wp:positionV>
                <wp:extent cx="3437255" cy="723265"/>
                <wp:effectExtent l="0" t="0" r="0" b="0"/>
                <wp:wrapNone/>
                <wp:docPr id="4063528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7255" cy="723265"/>
                        </a:xfrm>
                        <a:prstGeom prst="rect">
                          <a:avLst/>
                        </a:prstGeom>
                        <a:solidFill>
                          <a:schemeClr val="lt1"/>
                        </a:solidFill>
                        <a:ln w="6350">
                          <a:noFill/>
                        </a:ln>
                      </wps:spPr>
                      <wps:txbx>
                        <w:txbxContent>
                          <w:p w14:paraId="4B66CB62" w14:textId="77777777" w:rsidR="00746F49" w:rsidRDefault="00746F49" w:rsidP="00746F49">
                            <w:r>
                              <w:rPr>
                                <w:noProof/>
                                <w:lang w:val="en-US"/>
                              </w:rPr>
                              <w:drawing>
                                <wp:inline distT="0" distB="0" distL="0" distR="0" wp14:anchorId="00852880" wp14:editId="0F6F71EC">
                                  <wp:extent cx="981684"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987590" cy="536609"/>
                                          </a:xfrm>
                                          <a:prstGeom prst="rect">
                                            <a:avLst/>
                                          </a:prstGeom>
                                        </pic:spPr>
                                      </pic:pic>
                                    </a:graphicData>
                                  </a:graphic>
                                </wp:inline>
                              </w:drawing>
                            </w:r>
                            <w:r>
                              <w:rPr>
                                <w:noProof/>
                                <w:lang w:val="en-US"/>
                              </w:rPr>
                              <w:drawing>
                                <wp:inline distT="0" distB="0" distL="0" distR="0" wp14:anchorId="41721FC9" wp14:editId="523A3813">
                                  <wp:extent cx="8001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800100" cy="495300"/>
                                          </a:xfrm>
                                          <a:prstGeom prst="rect">
                                            <a:avLst/>
                                          </a:prstGeom>
                                        </pic:spPr>
                                      </pic:pic>
                                    </a:graphicData>
                                  </a:graphic>
                                </wp:inline>
                              </w:drawing>
                            </w:r>
                            <w:r>
                              <w:rPr>
                                <w:noProof/>
                                <w:lang w:val="en-US"/>
                              </w:rPr>
                              <w:drawing>
                                <wp:inline distT="0" distB="0" distL="0" distR="0" wp14:anchorId="1E860F2A" wp14:editId="18008511">
                                  <wp:extent cx="503406" cy="504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08506" cy="510061"/>
                                          </a:xfrm>
                                          <a:prstGeom prst="rect">
                                            <a:avLst/>
                                          </a:prstGeom>
                                        </pic:spPr>
                                      </pic:pic>
                                    </a:graphicData>
                                  </a:graphic>
                                </wp:inline>
                              </w:drawing>
                            </w:r>
                            <w:r>
                              <w:rPr>
                                <w:noProof/>
                                <w:lang w:val="en-US"/>
                              </w:rPr>
                              <w:drawing>
                                <wp:inline distT="0" distB="0" distL="0" distR="0" wp14:anchorId="66FDA99A" wp14:editId="2C605D47">
                                  <wp:extent cx="874395" cy="513976"/>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a:extLst>
                                              <a:ext uri="{28A0092B-C50C-407E-A947-70E740481C1C}">
                                                <a14:useLocalDpi xmlns:a14="http://schemas.microsoft.com/office/drawing/2010/main" val="0"/>
                                              </a:ext>
                                            </a:extLst>
                                          </a:blip>
                                          <a:srcRect b="17743"/>
                                          <a:stretch/>
                                        </pic:blipFill>
                                        <pic:spPr bwMode="auto">
                                          <a:xfrm>
                                            <a:off x="0" y="0"/>
                                            <a:ext cx="874395" cy="5139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E46FA0" id="_x0000_t202" coordsize="21600,21600" o:spt="202" path="m,l,21600r21600,l21600,xe">
                <v:stroke joinstyle="miter"/>
                <v:path gradientshapeok="t" o:connecttype="rect"/>
              </v:shapetype>
              <v:shape id="Text Box 1" o:spid="_x0000_s1026" type="#_x0000_t202" style="position:absolute;margin-left:272.65pt;margin-top:-14.05pt;width:270.6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" fillcolor="white [3201]" stroked="f" strokeweight=".5pt">
                <v:textbox>
                  <w:txbxContent>
                    <w:p w14:paraId="4B66CB62" w14:textId="77777777" w:rsidR="00746F49" w:rsidRDefault="00746F49" w:rsidP="00746F49">
                      <w:r>
                        <w:rPr>
                          <w:noProof/>
                          <w:lang w:val="en-US"/>
                        </w:rPr>
                        <w:drawing>
                          <wp:inline distT="0" distB="0" distL="0" distR="0" wp14:anchorId="00852880" wp14:editId="0F6F71EC">
                            <wp:extent cx="981684"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987590" cy="536609"/>
                                    </a:xfrm>
                                    <a:prstGeom prst="rect">
                                      <a:avLst/>
                                    </a:prstGeom>
                                  </pic:spPr>
                                </pic:pic>
                              </a:graphicData>
                            </a:graphic>
                          </wp:inline>
                        </w:drawing>
                      </w:r>
                      <w:r>
                        <w:rPr>
                          <w:noProof/>
                          <w:lang w:val="en-US"/>
                        </w:rPr>
                        <w:drawing>
                          <wp:inline distT="0" distB="0" distL="0" distR="0" wp14:anchorId="41721FC9" wp14:editId="523A3813">
                            <wp:extent cx="8001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800100" cy="495300"/>
                                    </a:xfrm>
                                    <a:prstGeom prst="rect">
                                      <a:avLst/>
                                    </a:prstGeom>
                                  </pic:spPr>
                                </pic:pic>
                              </a:graphicData>
                            </a:graphic>
                          </wp:inline>
                        </w:drawing>
                      </w:r>
                      <w:r>
                        <w:rPr>
                          <w:noProof/>
                          <w:lang w:val="en-US"/>
                        </w:rPr>
                        <w:drawing>
                          <wp:inline distT="0" distB="0" distL="0" distR="0" wp14:anchorId="1E860F2A" wp14:editId="18008511">
                            <wp:extent cx="503406" cy="504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08506" cy="510061"/>
                                    </a:xfrm>
                                    <a:prstGeom prst="rect">
                                      <a:avLst/>
                                    </a:prstGeom>
                                  </pic:spPr>
                                </pic:pic>
                              </a:graphicData>
                            </a:graphic>
                          </wp:inline>
                        </w:drawing>
                      </w:r>
                      <w:r>
                        <w:rPr>
                          <w:noProof/>
                          <w:lang w:val="en-US"/>
                        </w:rPr>
                        <w:drawing>
                          <wp:inline distT="0" distB="0" distL="0" distR="0" wp14:anchorId="66FDA99A" wp14:editId="2C605D47">
                            <wp:extent cx="874395" cy="513976"/>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a:extLst>
                                        <a:ext uri="{28A0092B-C50C-407E-A947-70E740481C1C}">
                                          <a14:useLocalDpi xmlns:a14="http://schemas.microsoft.com/office/drawing/2010/main" val="0"/>
                                        </a:ext>
                                      </a:extLst>
                                    </a:blip>
                                    <a:srcRect b="17743"/>
                                    <a:stretch/>
                                  </pic:blipFill>
                                  <pic:spPr bwMode="auto">
                                    <a:xfrm>
                                      <a:off x="0" y="0"/>
                                      <a:ext cx="874395" cy="51397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3D0F49">
        <w:rPr>
          <w:rFonts w:eastAsia="Times New Roman" w:cstheme="minorHAnsi"/>
          <w:lang w:eastAsia="en-AU"/>
        </w:rPr>
        <w:t>Refugee Sector Letter Kit</w:t>
      </w:r>
    </w:p>
    <w:p w14:paraId="4F77A62C" w14:textId="77777777" w:rsidR="00746F49" w:rsidRPr="003D0F49" w:rsidRDefault="00746F49" w:rsidP="00746F49">
      <w:pPr>
        <w:shd w:val="clear" w:color="auto" w:fill="FFFFFF"/>
        <w:spacing w:after="0" w:line="240" w:lineRule="auto"/>
        <w:ind w:right="284"/>
        <w:rPr>
          <w:rFonts w:eastAsia="Times New Roman" w:cstheme="minorHAnsi"/>
          <w:lang w:eastAsia="en-AU"/>
        </w:rPr>
      </w:pPr>
    </w:p>
    <w:p w14:paraId="3C2EBBED" w14:textId="77777777" w:rsidR="00746F49" w:rsidRPr="003D0F49" w:rsidRDefault="00746F49" w:rsidP="00746F49">
      <w:pPr>
        <w:shd w:val="clear" w:color="auto" w:fill="FFFFFF"/>
        <w:spacing w:after="0" w:line="240" w:lineRule="auto"/>
        <w:ind w:right="284"/>
        <w:jc w:val="right"/>
        <w:rPr>
          <w:rFonts w:eastAsia="Times New Roman" w:cstheme="minorHAnsi"/>
          <w:b/>
          <w:bCs/>
          <w:lang w:eastAsia="en-AU"/>
        </w:rPr>
      </w:pPr>
    </w:p>
    <w:p w14:paraId="67EC5A0C" w14:textId="3F3FE46B" w:rsidR="00746F49" w:rsidRPr="003D0F49" w:rsidRDefault="00746F49" w:rsidP="00746F49">
      <w:pPr>
        <w:shd w:val="clear" w:color="auto" w:fill="FFFFFF"/>
        <w:spacing w:after="0" w:line="240" w:lineRule="auto"/>
        <w:ind w:right="284"/>
        <w:rPr>
          <w:rFonts w:eastAsia="Times New Roman" w:cstheme="minorHAnsi"/>
          <w:b/>
          <w:bCs/>
          <w:lang w:eastAsia="en-AU"/>
        </w:rPr>
      </w:pPr>
      <w:r w:rsidRPr="003D0F49">
        <w:rPr>
          <w:rFonts w:eastAsia="Times New Roman" w:cstheme="minorHAnsi"/>
          <w:b/>
          <w:bCs/>
          <w:lang w:eastAsia="en-AU"/>
        </w:rPr>
        <w:t>June 2024</w:t>
      </w:r>
    </w:p>
    <w:p w14:paraId="71476E3A" w14:textId="77777777" w:rsidR="00746F49" w:rsidRPr="003D0F49" w:rsidRDefault="00746F49" w:rsidP="00746F49">
      <w:pPr>
        <w:shd w:val="clear" w:color="auto" w:fill="FFFFFF"/>
        <w:spacing w:after="0" w:line="240" w:lineRule="auto"/>
        <w:ind w:right="284"/>
        <w:rPr>
          <w:rStyle w:val="Emphasis"/>
          <w:rFonts w:cstheme="minorHAnsi"/>
          <w:b/>
          <w:bCs/>
          <w:i w:val="0"/>
          <w:iCs w:val="0"/>
        </w:rPr>
      </w:pPr>
      <w:r w:rsidRPr="003D0F49">
        <w:rPr>
          <w:rStyle w:val="Emphasis"/>
          <w:rFonts w:cstheme="minorHAnsi"/>
          <w:b/>
          <w:bCs/>
        </w:rPr>
        <w:t>Withdraw and abandon the Migration Amendment</w:t>
      </w:r>
      <w:r w:rsidR="001B6A03" w:rsidRPr="003D0F49">
        <w:rPr>
          <w:rStyle w:val="Emphasis"/>
          <w:rFonts w:cstheme="minorHAnsi"/>
          <w:b/>
          <w:bCs/>
        </w:rPr>
        <w:t xml:space="preserve"> (Removal and Other Measures)</w:t>
      </w:r>
      <w:r w:rsidRPr="003D0F49">
        <w:rPr>
          <w:rStyle w:val="Emphasis"/>
          <w:rFonts w:cstheme="minorHAnsi"/>
          <w:b/>
          <w:bCs/>
        </w:rPr>
        <w:t xml:space="preserve"> Bill 2024 </w:t>
      </w:r>
    </w:p>
    <w:p w14:paraId="5C5C882D" w14:textId="77777777" w:rsidR="00746F49" w:rsidRPr="003D0F49" w:rsidRDefault="00746F49" w:rsidP="00746F49">
      <w:pPr>
        <w:shd w:val="clear" w:color="auto" w:fill="FFFFFF"/>
        <w:spacing w:after="0" w:line="240" w:lineRule="auto"/>
        <w:ind w:right="284"/>
        <w:rPr>
          <w:rFonts w:eastAsia="Times New Roman" w:cstheme="minorHAnsi"/>
          <w:b/>
          <w:bCs/>
          <w:lang w:eastAsia="en-AU"/>
        </w:rPr>
      </w:pPr>
    </w:p>
    <w:p w14:paraId="64E10FC5" w14:textId="77777777" w:rsidR="00746F49" w:rsidRPr="003D0F49" w:rsidRDefault="00746F49" w:rsidP="00746F49">
      <w:pPr>
        <w:shd w:val="clear" w:color="auto" w:fill="FFFFFF"/>
        <w:spacing w:after="0" w:line="240" w:lineRule="auto"/>
        <w:ind w:right="284"/>
        <w:rPr>
          <w:rFonts w:eastAsia="Times New Roman" w:cstheme="minorHAnsi"/>
          <w:b/>
          <w:bCs/>
          <w:lang w:eastAsia="en-AU"/>
        </w:rPr>
      </w:pPr>
      <w:r w:rsidRPr="003D0F49">
        <w:rPr>
          <w:rFonts w:eastAsia="Times New Roman" w:cstheme="minorHAnsi"/>
          <w:b/>
          <w:bCs/>
          <w:lang w:eastAsia="en-AU"/>
        </w:rPr>
        <w:t>Available to download at –</w:t>
      </w:r>
    </w:p>
    <w:p w14:paraId="2926E836" w14:textId="77777777" w:rsidR="00746F49" w:rsidRPr="003D0F49" w:rsidRDefault="009805BE" w:rsidP="00746F49">
      <w:pPr>
        <w:pStyle w:val="ListParagraph"/>
        <w:numPr>
          <w:ilvl w:val="0"/>
          <w:numId w:val="1"/>
        </w:numPr>
        <w:shd w:val="clear" w:color="auto" w:fill="FFFFFF"/>
        <w:spacing w:after="0" w:line="240" w:lineRule="auto"/>
        <w:ind w:right="284"/>
        <w:rPr>
          <w:rFonts w:eastAsia="Times New Roman" w:cstheme="minorHAnsi"/>
          <w:b/>
          <w:bCs/>
          <w:lang w:eastAsia="en-AU"/>
        </w:rPr>
      </w:pPr>
      <w:hyperlink r:id="rId11" w:history="1">
        <w:r w:rsidR="00746F49" w:rsidRPr="003D0F49">
          <w:rPr>
            <w:rStyle w:val="Hyperlink"/>
            <w:rFonts w:eastAsia="Times New Roman" w:cstheme="minorHAnsi"/>
            <w:b/>
            <w:bCs/>
            <w:color w:val="auto"/>
            <w:lang w:eastAsia="en-AU"/>
          </w:rPr>
          <w:t>https://aran.net.au/resources/letter-writing/</w:t>
        </w:r>
      </w:hyperlink>
    </w:p>
    <w:p w14:paraId="54A72BD1" w14:textId="77777777" w:rsidR="00746F49" w:rsidRPr="003D0F49" w:rsidRDefault="009805BE" w:rsidP="00746F49">
      <w:pPr>
        <w:pStyle w:val="ListParagraph"/>
        <w:numPr>
          <w:ilvl w:val="0"/>
          <w:numId w:val="1"/>
        </w:numPr>
        <w:shd w:val="clear" w:color="auto" w:fill="FFFFFF"/>
        <w:spacing w:after="0" w:line="240" w:lineRule="auto"/>
        <w:ind w:right="284"/>
        <w:rPr>
          <w:rFonts w:eastAsia="Times New Roman" w:cstheme="minorHAnsi"/>
          <w:b/>
          <w:bCs/>
          <w:lang w:eastAsia="en-AU"/>
        </w:rPr>
      </w:pPr>
      <w:hyperlink r:id="rId12" w:history="1">
        <w:r w:rsidR="00746F49" w:rsidRPr="003D0F49">
          <w:rPr>
            <w:rStyle w:val="Hyperlink"/>
            <w:rFonts w:eastAsia="Times New Roman" w:cstheme="minorHAnsi"/>
            <w:b/>
            <w:bCs/>
            <w:color w:val="auto"/>
            <w:lang w:eastAsia="en-AU"/>
          </w:rPr>
          <w:t>https://ruralaustraliansforrefugees.org.au/write-a-letter</w:t>
        </w:r>
      </w:hyperlink>
    </w:p>
    <w:p w14:paraId="2C48E6B7" w14:textId="77777777" w:rsidR="00746F49" w:rsidRPr="003D0F49" w:rsidRDefault="00746F49" w:rsidP="00746F49">
      <w:pPr>
        <w:pBdr>
          <w:bottom w:val="single" w:sz="18" w:space="1" w:color="auto"/>
        </w:pBdr>
        <w:shd w:val="clear" w:color="auto" w:fill="FFFFFF"/>
        <w:spacing w:after="0" w:line="240" w:lineRule="auto"/>
        <w:rPr>
          <w:rFonts w:eastAsia="Times New Roman" w:cstheme="minorHAnsi"/>
          <w:lang w:eastAsia="en-AU"/>
        </w:rPr>
      </w:pPr>
    </w:p>
    <w:p w14:paraId="03C7C2A4" w14:textId="77777777" w:rsidR="00746F49" w:rsidRPr="003D0F49" w:rsidRDefault="00746F49" w:rsidP="00746F49">
      <w:pPr>
        <w:spacing w:after="0" w:line="240" w:lineRule="auto"/>
        <w:ind w:right="141"/>
        <w:rPr>
          <w:rFonts w:eastAsia="Times New Roman" w:cstheme="minorHAnsi"/>
          <w:b/>
          <w:bCs/>
          <w:i/>
          <w:iCs/>
          <w:lang w:eastAsia="en-AU"/>
        </w:rPr>
      </w:pPr>
    </w:p>
    <w:p w14:paraId="2182BDFC" w14:textId="77777777" w:rsidR="00746F49" w:rsidRPr="003D0F49" w:rsidRDefault="00746F49" w:rsidP="00746F49">
      <w:pPr>
        <w:pStyle w:val="NormalWeb"/>
        <w:jc w:val="center"/>
        <w:rPr>
          <w:rFonts w:asciiTheme="minorHAnsi" w:hAnsiTheme="minorHAnsi" w:cstheme="minorHAnsi"/>
          <w:sz w:val="22"/>
          <w:szCs w:val="22"/>
        </w:rPr>
      </w:pPr>
      <w:r w:rsidRPr="003D0F49">
        <w:rPr>
          <w:rFonts w:asciiTheme="minorHAnsi" w:hAnsiTheme="minorHAnsi" w:cstheme="minorHAnsi"/>
          <w:noProof/>
          <w:sz w:val="22"/>
          <w:szCs w:val="22"/>
        </w:rPr>
        <w:drawing>
          <wp:inline distT="0" distB="0" distL="0" distR="0" wp14:anchorId="56F003D9" wp14:editId="50D06D21">
            <wp:extent cx="4429760" cy="2707640"/>
            <wp:effectExtent l="0" t="0" r="8890" b="0"/>
            <wp:docPr id="1830026514" name="Picture 1" descr="A stop sign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26514" name="Picture 1" descr="A stop sign with text overla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760" cy="2707640"/>
                    </a:xfrm>
                    <a:prstGeom prst="rect">
                      <a:avLst/>
                    </a:prstGeom>
                    <a:noFill/>
                    <a:ln>
                      <a:noFill/>
                    </a:ln>
                  </pic:spPr>
                </pic:pic>
              </a:graphicData>
            </a:graphic>
          </wp:inline>
        </w:drawing>
      </w:r>
    </w:p>
    <w:p w14:paraId="2FBF2D10" w14:textId="77777777" w:rsidR="00746F49" w:rsidRPr="003D0F49" w:rsidRDefault="00746F49" w:rsidP="00746F49">
      <w:pPr>
        <w:pBdr>
          <w:bottom w:val="single" w:sz="4" w:space="1" w:color="auto"/>
        </w:pBdr>
        <w:spacing w:after="200" w:line="276" w:lineRule="auto"/>
        <w:rPr>
          <w:rFonts w:eastAsia="Times New Roman" w:cstheme="minorHAnsi"/>
          <w:b/>
          <w:bCs/>
          <w:lang w:eastAsia="en-AU"/>
        </w:rPr>
      </w:pPr>
    </w:p>
    <w:p w14:paraId="54308159" w14:textId="77777777" w:rsidR="00746F49" w:rsidRPr="003D0F49" w:rsidRDefault="00746F49" w:rsidP="00746F49">
      <w:pPr>
        <w:shd w:val="clear" w:color="auto" w:fill="FFFFFF"/>
        <w:spacing w:after="0" w:line="240" w:lineRule="auto"/>
        <w:ind w:right="142"/>
        <w:rPr>
          <w:rFonts w:eastAsia="Times New Roman" w:cstheme="minorHAnsi"/>
          <w:lang w:eastAsia="en-AU"/>
        </w:rPr>
      </w:pPr>
      <w:r w:rsidRPr="003D0F49">
        <w:rPr>
          <w:rFonts w:eastAsia="Times New Roman" w:cstheme="minorHAnsi"/>
          <w:lang w:eastAsia="en-AU"/>
        </w:rPr>
        <w:t xml:space="preserve">Included in this kit is the information you need to create your own letters or use the proformas </w:t>
      </w:r>
    </w:p>
    <w:p w14:paraId="63DF188F" w14:textId="77777777" w:rsidR="00746F49" w:rsidRPr="003D0F49" w:rsidRDefault="00746F49" w:rsidP="00746F49">
      <w:pPr>
        <w:pStyle w:val="ListParagraph"/>
        <w:spacing w:after="0" w:line="240" w:lineRule="auto"/>
        <w:ind w:left="780"/>
        <w:rPr>
          <w:rFonts w:cstheme="minorHAnsi"/>
        </w:rPr>
      </w:pPr>
    </w:p>
    <w:p w14:paraId="00BE0F01" w14:textId="77777777" w:rsidR="00746F49" w:rsidRPr="003D0F49" w:rsidRDefault="00746F49" w:rsidP="00746F49">
      <w:pPr>
        <w:pStyle w:val="ListParagraph"/>
        <w:numPr>
          <w:ilvl w:val="0"/>
          <w:numId w:val="2"/>
        </w:numPr>
        <w:spacing w:after="0" w:line="240" w:lineRule="auto"/>
        <w:rPr>
          <w:rFonts w:cstheme="minorHAnsi"/>
        </w:rPr>
      </w:pPr>
      <w:r w:rsidRPr="003D0F49">
        <w:rPr>
          <w:rFonts w:cstheme="minorHAnsi"/>
        </w:rPr>
        <w:t>Guide and Background notes prepared by ARAN’s Letter Writing Network.</w:t>
      </w:r>
    </w:p>
    <w:p w14:paraId="16523FCE" w14:textId="77777777" w:rsidR="00746F49" w:rsidRPr="003D0F49" w:rsidRDefault="00746F49" w:rsidP="00746F49">
      <w:pPr>
        <w:pStyle w:val="ListParagraph"/>
        <w:numPr>
          <w:ilvl w:val="0"/>
          <w:numId w:val="2"/>
        </w:numPr>
        <w:spacing w:after="0" w:line="240" w:lineRule="auto"/>
        <w:rPr>
          <w:rFonts w:cstheme="minorHAnsi"/>
        </w:rPr>
      </w:pPr>
      <w:r w:rsidRPr="003D0F49">
        <w:rPr>
          <w:rFonts w:cstheme="minorHAnsi"/>
        </w:rPr>
        <w:t>Postal Addresses for MPs and Senators</w:t>
      </w:r>
    </w:p>
    <w:p w14:paraId="6C667C47" w14:textId="77777777" w:rsidR="00746F49" w:rsidRPr="003D0F49" w:rsidRDefault="00746F49" w:rsidP="00746F49">
      <w:pPr>
        <w:pStyle w:val="ListParagraph"/>
        <w:numPr>
          <w:ilvl w:val="0"/>
          <w:numId w:val="2"/>
        </w:numPr>
        <w:spacing w:after="0" w:line="240" w:lineRule="auto"/>
        <w:rPr>
          <w:rFonts w:cstheme="minorHAnsi"/>
        </w:rPr>
      </w:pPr>
      <w:r w:rsidRPr="003D0F49">
        <w:rPr>
          <w:rFonts w:cstheme="minorHAnsi"/>
        </w:rPr>
        <w:t>Email addresses for MPs and Senators</w:t>
      </w:r>
    </w:p>
    <w:p w14:paraId="32BAAF36" w14:textId="77777777" w:rsidR="00746F49" w:rsidRPr="003D0F49" w:rsidRDefault="00746F49" w:rsidP="00746F49">
      <w:pPr>
        <w:pStyle w:val="ListParagraph"/>
        <w:numPr>
          <w:ilvl w:val="0"/>
          <w:numId w:val="2"/>
        </w:numPr>
        <w:spacing w:after="0" w:line="240" w:lineRule="auto"/>
        <w:rPr>
          <w:rFonts w:cstheme="minorHAnsi"/>
        </w:rPr>
      </w:pPr>
      <w:r w:rsidRPr="003D0F49">
        <w:rPr>
          <w:rFonts w:cstheme="minorHAnsi"/>
        </w:rPr>
        <w:t>Suggested points to mention in your letter or email.</w:t>
      </w:r>
    </w:p>
    <w:p w14:paraId="3EE06CC7" w14:textId="77777777" w:rsidR="00746F49" w:rsidRPr="003D0F49" w:rsidRDefault="00746F49" w:rsidP="00746F49">
      <w:pPr>
        <w:spacing w:after="0" w:line="240" w:lineRule="auto"/>
        <w:rPr>
          <w:rFonts w:cstheme="minorHAnsi"/>
        </w:rPr>
      </w:pPr>
    </w:p>
    <w:p w14:paraId="42B9F70B" w14:textId="77777777" w:rsidR="00746F49" w:rsidRPr="003D0F49" w:rsidRDefault="00746F49" w:rsidP="00746F49">
      <w:pPr>
        <w:spacing w:after="0" w:line="240" w:lineRule="auto"/>
        <w:rPr>
          <w:rFonts w:cstheme="minorHAnsi"/>
          <w:b/>
          <w:bCs/>
        </w:rPr>
      </w:pPr>
      <w:r w:rsidRPr="003D0F49">
        <w:rPr>
          <w:rFonts w:cstheme="minorHAnsi"/>
          <w:b/>
          <w:bCs/>
        </w:rPr>
        <w:t xml:space="preserve">Personalised letters are best – </w:t>
      </w:r>
    </w:p>
    <w:p w14:paraId="73473849" w14:textId="77777777" w:rsidR="00746F49" w:rsidRPr="003D0F49" w:rsidRDefault="00746F49" w:rsidP="00746F49">
      <w:pPr>
        <w:spacing w:after="0" w:line="240" w:lineRule="auto"/>
        <w:rPr>
          <w:rFonts w:cstheme="minorHAnsi"/>
          <w:b/>
          <w:bCs/>
        </w:rPr>
      </w:pPr>
    </w:p>
    <w:p w14:paraId="0E4739D1" w14:textId="77777777" w:rsidR="00746F49" w:rsidRPr="003D0F49" w:rsidRDefault="00746F49" w:rsidP="00746F49">
      <w:pPr>
        <w:pStyle w:val="ListParagraph"/>
        <w:numPr>
          <w:ilvl w:val="0"/>
          <w:numId w:val="3"/>
        </w:numPr>
        <w:shd w:val="clear" w:color="auto" w:fill="FFFFFF"/>
        <w:spacing w:after="0" w:line="240" w:lineRule="auto"/>
        <w:rPr>
          <w:rFonts w:eastAsia="Times New Roman" w:cstheme="minorHAnsi"/>
          <w:lang w:eastAsia="en-AU"/>
        </w:rPr>
      </w:pPr>
      <w:r w:rsidRPr="003D0F49">
        <w:rPr>
          <w:rFonts w:eastAsia="Times New Roman" w:cstheme="minorHAnsi"/>
          <w:lang w:eastAsia="en-AU"/>
        </w:rPr>
        <w:t xml:space="preserve">You might like to use the </w:t>
      </w:r>
      <w:r w:rsidRPr="003D0F49">
        <w:rPr>
          <w:rFonts w:eastAsia="Times New Roman" w:cstheme="minorHAnsi"/>
          <w:b/>
          <w:bCs/>
          <w:lang w:eastAsia="en-AU"/>
        </w:rPr>
        <w:t>AIDA</w:t>
      </w:r>
      <w:r w:rsidRPr="003D0F49">
        <w:rPr>
          <w:rFonts w:eastAsia="Times New Roman" w:cstheme="minorHAnsi"/>
          <w:lang w:eastAsia="en-AU"/>
        </w:rPr>
        <w:t xml:space="preserve"> principle</w:t>
      </w:r>
    </w:p>
    <w:p w14:paraId="5D81AC9D" w14:textId="77777777" w:rsidR="00746F49" w:rsidRPr="003D0F49" w:rsidRDefault="00746F49" w:rsidP="00746F49">
      <w:pPr>
        <w:pStyle w:val="ListParagraph"/>
        <w:shd w:val="clear" w:color="auto" w:fill="FFFFFF"/>
        <w:spacing w:after="0" w:line="240" w:lineRule="auto"/>
        <w:rPr>
          <w:rFonts w:eastAsia="Times New Roman" w:cstheme="minorHAnsi"/>
          <w:lang w:eastAsia="en-AU"/>
        </w:rPr>
      </w:pPr>
    </w:p>
    <w:p w14:paraId="52C7EAE3" w14:textId="77777777" w:rsidR="00746F49" w:rsidRPr="003D0F49" w:rsidRDefault="00746F49" w:rsidP="00746F49">
      <w:pPr>
        <w:pStyle w:val="ListParagraph"/>
        <w:numPr>
          <w:ilvl w:val="1"/>
          <w:numId w:val="3"/>
        </w:numPr>
        <w:shd w:val="clear" w:color="auto" w:fill="FFFFFF"/>
        <w:spacing w:after="0" w:line="240" w:lineRule="auto"/>
        <w:rPr>
          <w:rFonts w:eastAsia="Times New Roman" w:cstheme="minorHAnsi"/>
          <w:lang w:eastAsia="en-AU"/>
        </w:rPr>
      </w:pPr>
      <w:r w:rsidRPr="003D0F49">
        <w:rPr>
          <w:rFonts w:eastAsia="Times New Roman" w:cstheme="minorHAnsi"/>
          <w:b/>
          <w:bCs/>
          <w:lang w:eastAsia="en-AU"/>
        </w:rPr>
        <w:t>A - Attention</w:t>
      </w:r>
      <w:r w:rsidRPr="003D0F49">
        <w:rPr>
          <w:rFonts w:eastAsia="Times New Roman" w:cstheme="minorHAnsi"/>
          <w:lang w:eastAsia="en-AU"/>
        </w:rPr>
        <w:t xml:space="preserve"> - grab the recipient's attention. Say something positive about the reader that is directed towards the focus of your letter. Stimulate the recipient's curiosity</w:t>
      </w:r>
    </w:p>
    <w:p w14:paraId="5A8AD6DD" w14:textId="77777777" w:rsidR="00746F49" w:rsidRPr="003D0F49" w:rsidRDefault="00746F49" w:rsidP="00746F49">
      <w:pPr>
        <w:pStyle w:val="ListParagraph"/>
        <w:numPr>
          <w:ilvl w:val="1"/>
          <w:numId w:val="3"/>
        </w:numPr>
        <w:shd w:val="clear" w:color="auto" w:fill="FFFFFF"/>
        <w:spacing w:after="0" w:line="240" w:lineRule="auto"/>
        <w:rPr>
          <w:rFonts w:eastAsia="Times New Roman" w:cstheme="minorHAnsi"/>
          <w:lang w:eastAsia="en-AU"/>
        </w:rPr>
      </w:pPr>
      <w:r w:rsidRPr="003D0F49">
        <w:rPr>
          <w:rFonts w:eastAsia="Times New Roman" w:cstheme="minorHAnsi"/>
          <w:b/>
          <w:bCs/>
          <w:lang w:eastAsia="en-AU"/>
        </w:rPr>
        <w:t xml:space="preserve">I - Interest </w:t>
      </w:r>
      <w:r w:rsidRPr="003D0F49">
        <w:rPr>
          <w:rFonts w:eastAsia="Times New Roman" w:cstheme="minorHAnsi"/>
          <w:lang w:eastAsia="en-AU"/>
        </w:rPr>
        <w:t xml:space="preserve">&amp; </w:t>
      </w:r>
      <w:r w:rsidRPr="003D0F49">
        <w:rPr>
          <w:rFonts w:eastAsia="Times New Roman" w:cstheme="minorHAnsi"/>
          <w:b/>
          <w:bCs/>
          <w:lang w:eastAsia="en-AU"/>
        </w:rPr>
        <w:t>Information</w:t>
      </w:r>
      <w:r w:rsidRPr="003D0F49">
        <w:rPr>
          <w:rFonts w:eastAsia="Times New Roman" w:cstheme="minorHAnsi"/>
          <w:lang w:eastAsia="en-AU"/>
        </w:rPr>
        <w:t>- encourage the recipient to read on.</w:t>
      </w:r>
    </w:p>
    <w:p w14:paraId="1B61B24E" w14:textId="77777777" w:rsidR="00746F49" w:rsidRPr="003D0F49" w:rsidRDefault="00746F49" w:rsidP="00746F49">
      <w:pPr>
        <w:pStyle w:val="ListParagraph"/>
        <w:numPr>
          <w:ilvl w:val="1"/>
          <w:numId w:val="3"/>
        </w:numPr>
        <w:shd w:val="clear" w:color="auto" w:fill="FFFFFF"/>
        <w:spacing w:after="0" w:line="240" w:lineRule="auto"/>
        <w:rPr>
          <w:rFonts w:eastAsia="Times New Roman" w:cstheme="minorHAnsi"/>
          <w:lang w:eastAsia="en-AU"/>
        </w:rPr>
      </w:pPr>
      <w:r w:rsidRPr="003D0F49">
        <w:rPr>
          <w:rFonts w:eastAsia="Times New Roman" w:cstheme="minorHAnsi"/>
          <w:b/>
          <w:bCs/>
          <w:lang w:eastAsia="en-AU"/>
        </w:rPr>
        <w:t>D - Desire</w:t>
      </w:r>
      <w:r w:rsidRPr="003D0F49">
        <w:rPr>
          <w:rFonts w:eastAsia="Times New Roman" w:cstheme="minorHAnsi"/>
          <w:lang w:eastAsia="en-AU"/>
        </w:rPr>
        <w:t xml:space="preserve"> - Getting the reader to want to do what you are seeking - in their interest to do so. </w:t>
      </w:r>
    </w:p>
    <w:p w14:paraId="0E0221E5" w14:textId="77777777" w:rsidR="00746F49" w:rsidRPr="003D0F49" w:rsidRDefault="00746F49" w:rsidP="00746F49">
      <w:pPr>
        <w:pStyle w:val="ListParagraph"/>
        <w:numPr>
          <w:ilvl w:val="1"/>
          <w:numId w:val="3"/>
        </w:numPr>
        <w:shd w:val="clear" w:color="auto" w:fill="FFFFFF"/>
        <w:spacing w:after="0" w:line="240" w:lineRule="auto"/>
        <w:rPr>
          <w:rFonts w:eastAsia="Times New Roman" w:cstheme="minorHAnsi"/>
          <w:lang w:eastAsia="en-AU"/>
        </w:rPr>
      </w:pPr>
      <w:r w:rsidRPr="003D0F49">
        <w:rPr>
          <w:rFonts w:eastAsia="Times New Roman" w:cstheme="minorHAnsi"/>
          <w:b/>
          <w:bCs/>
          <w:lang w:eastAsia="en-AU"/>
        </w:rPr>
        <w:t>A - Action</w:t>
      </w:r>
      <w:r w:rsidRPr="003D0F49">
        <w:rPr>
          <w:rFonts w:eastAsia="Times New Roman" w:cstheme="minorHAnsi"/>
          <w:lang w:eastAsia="en-AU"/>
        </w:rPr>
        <w:t>- inform the reader of the action you want them to take.</w:t>
      </w:r>
    </w:p>
    <w:p w14:paraId="02DB1394" w14:textId="77777777" w:rsidR="00746F49" w:rsidRPr="003D0F49" w:rsidRDefault="00746F49" w:rsidP="00746F49">
      <w:pPr>
        <w:shd w:val="clear" w:color="auto" w:fill="FFFFFF"/>
        <w:spacing w:after="0" w:line="240" w:lineRule="auto"/>
        <w:rPr>
          <w:rFonts w:eastAsia="Times New Roman" w:cstheme="minorHAnsi"/>
          <w:lang w:eastAsia="en-AU"/>
        </w:rPr>
      </w:pPr>
    </w:p>
    <w:p w14:paraId="298ACFE3" w14:textId="77777777" w:rsidR="00746F49" w:rsidRPr="003D0F49" w:rsidRDefault="00746F49" w:rsidP="00746F49">
      <w:pPr>
        <w:shd w:val="clear" w:color="auto" w:fill="FFFFFF"/>
        <w:spacing w:after="0" w:line="240" w:lineRule="auto"/>
        <w:rPr>
          <w:rFonts w:eastAsia="Times New Roman" w:cstheme="minorHAnsi"/>
          <w:lang w:eastAsia="en-AU"/>
        </w:rPr>
      </w:pPr>
      <w:r w:rsidRPr="003D0F49">
        <w:rPr>
          <w:rFonts w:eastAsia="Times New Roman" w:cstheme="minorHAnsi"/>
          <w:lang w:eastAsia="en-AU"/>
        </w:rPr>
        <w:t>~~~~~~~~~~~~~~~~~~~~~~~~~~~~~~~~~~~~~</w:t>
      </w:r>
    </w:p>
    <w:p w14:paraId="4D55F702" w14:textId="77777777" w:rsidR="00746F49" w:rsidRPr="003D0F49" w:rsidRDefault="00746F49" w:rsidP="00746F49">
      <w:pPr>
        <w:shd w:val="clear" w:color="auto" w:fill="FFFFFF"/>
        <w:spacing w:after="0" w:line="240" w:lineRule="auto"/>
        <w:rPr>
          <w:rFonts w:eastAsia="Times New Roman" w:cstheme="minorHAnsi"/>
          <w:lang w:eastAsia="en-AU"/>
        </w:rPr>
      </w:pPr>
      <w:r w:rsidRPr="003D0F49">
        <w:rPr>
          <w:rFonts w:eastAsia="Times New Roman" w:cstheme="minorHAnsi"/>
          <w:lang w:eastAsia="en-AU"/>
        </w:rPr>
        <w:t>Regards,</w:t>
      </w:r>
    </w:p>
    <w:p w14:paraId="75F1D367" w14:textId="77777777" w:rsidR="00746F49" w:rsidRPr="003D0F49" w:rsidRDefault="00746F49" w:rsidP="00746F49">
      <w:pPr>
        <w:shd w:val="clear" w:color="auto" w:fill="FFFFFF"/>
        <w:spacing w:after="0" w:line="240" w:lineRule="auto"/>
        <w:rPr>
          <w:rFonts w:eastAsia="Times New Roman" w:cstheme="minorHAnsi"/>
          <w:lang w:eastAsia="en-AU"/>
        </w:rPr>
      </w:pPr>
      <w:r w:rsidRPr="003D0F49">
        <w:rPr>
          <w:rFonts w:eastAsia="Times New Roman" w:cstheme="minorHAnsi"/>
          <w:lang w:eastAsia="en-AU"/>
        </w:rPr>
        <w:t>The ARAN Letter Writing Network</w:t>
      </w:r>
    </w:p>
    <w:p w14:paraId="594801CA" w14:textId="77777777" w:rsidR="00746F49" w:rsidRPr="003D0F49" w:rsidRDefault="009805BE" w:rsidP="00746F49">
      <w:pPr>
        <w:shd w:val="clear" w:color="auto" w:fill="FFFFFF"/>
        <w:spacing w:after="0" w:line="240" w:lineRule="auto"/>
        <w:rPr>
          <w:rStyle w:val="Hyperlink"/>
          <w:rFonts w:eastAsia="Times New Roman" w:cstheme="minorHAnsi"/>
          <w:color w:val="auto"/>
          <w:lang w:eastAsia="en-AU"/>
        </w:rPr>
      </w:pPr>
      <w:hyperlink r:id="rId14" w:history="1">
        <w:r w:rsidR="00746F49" w:rsidRPr="003D0F49">
          <w:rPr>
            <w:rStyle w:val="Hyperlink"/>
            <w:rFonts w:eastAsia="Times New Roman" w:cstheme="minorHAnsi"/>
            <w:color w:val="auto"/>
            <w:lang w:eastAsia="en-AU"/>
          </w:rPr>
          <w:t>austrefugeenetwork@gmail.com</w:t>
        </w:r>
      </w:hyperlink>
      <w:r w:rsidR="00746F49" w:rsidRPr="003D0F49">
        <w:rPr>
          <w:rStyle w:val="Hyperlink"/>
          <w:rFonts w:eastAsia="Times New Roman" w:cstheme="minorHAnsi"/>
          <w:color w:val="auto"/>
          <w:lang w:eastAsia="en-AU"/>
        </w:rPr>
        <w:t xml:space="preserve"> </w:t>
      </w:r>
      <w:r w:rsidR="00746F49" w:rsidRPr="003D0F49">
        <w:rPr>
          <w:rStyle w:val="Hyperlink"/>
          <w:rFonts w:eastAsia="Times New Roman" w:cstheme="minorHAnsi"/>
          <w:color w:val="auto"/>
          <w:lang w:eastAsia="en-AU"/>
        </w:rPr>
        <w:br w:type="page"/>
      </w:r>
    </w:p>
    <w:p w14:paraId="3A798776" w14:textId="77777777" w:rsidR="00746F49" w:rsidRPr="003D0F49" w:rsidRDefault="00746F49" w:rsidP="00746F49">
      <w:pPr>
        <w:shd w:val="clear" w:color="auto" w:fill="FFFFFF"/>
        <w:spacing w:after="0" w:line="240" w:lineRule="auto"/>
        <w:ind w:left="142" w:right="284"/>
        <w:rPr>
          <w:rStyle w:val="Emphasis"/>
          <w:rFonts w:cstheme="minorHAnsi"/>
          <w:b/>
          <w:bCs/>
          <w:i w:val="0"/>
          <w:iCs w:val="0"/>
          <w:sz w:val="28"/>
          <w:szCs w:val="28"/>
        </w:rPr>
      </w:pPr>
      <w:r w:rsidRPr="003D0F49">
        <w:rPr>
          <w:rStyle w:val="Emphasis"/>
          <w:rFonts w:cstheme="minorHAnsi"/>
          <w:b/>
          <w:bCs/>
          <w:i w:val="0"/>
          <w:iCs w:val="0"/>
          <w:sz w:val="28"/>
          <w:szCs w:val="28"/>
        </w:rPr>
        <w:t xml:space="preserve">Withdraw the Migration Amendment </w:t>
      </w:r>
      <w:r w:rsidR="001B6A03" w:rsidRPr="003D0F49">
        <w:rPr>
          <w:rStyle w:val="Emphasis"/>
          <w:rFonts w:cstheme="minorHAnsi"/>
          <w:b/>
          <w:bCs/>
          <w:i w:val="0"/>
          <w:iCs w:val="0"/>
          <w:sz w:val="28"/>
          <w:szCs w:val="28"/>
        </w:rPr>
        <w:t xml:space="preserve">(Removal and Other Measures) </w:t>
      </w:r>
      <w:r w:rsidRPr="003D0F49">
        <w:rPr>
          <w:rStyle w:val="Emphasis"/>
          <w:rFonts w:cstheme="minorHAnsi"/>
          <w:b/>
          <w:bCs/>
          <w:i w:val="0"/>
          <w:iCs w:val="0"/>
          <w:sz w:val="28"/>
          <w:szCs w:val="28"/>
        </w:rPr>
        <w:t xml:space="preserve">Bill 2024 </w:t>
      </w:r>
    </w:p>
    <w:p w14:paraId="634E94FA" w14:textId="77777777" w:rsidR="00746F49" w:rsidRPr="003D0F49" w:rsidRDefault="009805BE" w:rsidP="00746F49">
      <w:pPr>
        <w:shd w:val="clear" w:color="auto" w:fill="FFFFFF"/>
        <w:spacing w:after="0" w:line="240" w:lineRule="auto"/>
        <w:ind w:left="284" w:right="284" w:hanging="142"/>
        <w:rPr>
          <w:rFonts w:eastAsia="Times New Roman" w:cstheme="minorHAnsi"/>
          <w:b/>
          <w:bCs/>
          <w:lang w:eastAsia="en-AU"/>
        </w:rPr>
      </w:pPr>
      <w:r>
        <w:rPr>
          <w:rFonts w:eastAsia="Times New Roman" w:cstheme="minorHAnsi"/>
          <w:b/>
          <w:bCs/>
          <w:lang w:eastAsia="en-AU"/>
        </w:rPr>
        <w:pict w14:anchorId="66F767E6">
          <v:rect id="_x0000_i1025" style="width:0;height:1.5pt" o:hralign="center" o:hrstd="t" o:hr="t" fillcolor="#a0a0a0" stroked="f"/>
        </w:pict>
      </w:r>
    </w:p>
    <w:p w14:paraId="58B6363A" w14:textId="77777777" w:rsidR="00746F49" w:rsidRPr="003D0F49" w:rsidRDefault="00746F49" w:rsidP="00746F49">
      <w:pPr>
        <w:tabs>
          <w:tab w:val="left" w:pos="10206"/>
        </w:tabs>
        <w:spacing w:before="240"/>
        <w:ind w:left="284"/>
        <w:rPr>
          <w:rFonts w:cstheme="minorHAnsi"/>
          <w:b/>
          <w:bCs/>
        </w:rPr>
      </w:pPr>
      <w:r w:rsidRPr="003D0F49">
        <w:rPr>
          <w:rFonts w:cstheme="minorHAnsi"/>
          <w:b/>
          <w:bCs/>
        </w:rPr>
        <w:t>Why it is important to write (again) about this issue.</w:t>
      </w:r>
    </w:p>
    <w:p w14:paraId="614B2F20" w14:textId="77777777" w:rsidR="001B6A03" w:rsidRPr="003D0F49" w:rsidRDefault="001B6A03" w:rsidP="001B6A03">
      <w:pPr>
        <w:tabs>
          <w:tab w:val="left" w:pos="10206"/>
        </w:tabs>
        <w:ind w:left="284"/>
        <w:rPr>
          <w:rFonts w:cstheme="minorHAnsi"/>
        </w:rPr>
      </w:pPr>
      <w:r w:rsidRPr="003D0F49">
        <w:rPr>
          <w:rFonts w:cstheme="minorHAnsi"/>
        </w:rPr>
        <w:t xml:space="preserve">If you need a reminder, please see this </w:t>
      </w:r>
      <w:hyperlink r:id="rId15" w:history="1">
        <w:r w:rsidRPr="003D0F49">
          <w:rPr>
            <w:rStyle w:val="Hyperlink"/>
            <w:rFonts w:cstheme="minorHAnsi"/>
            <w:color w:val="auto"/>
          </w:rPr>
          <w:t>Human Rights Law Centre explainer</w:t>
        </w:r>
      </w:hyperlink>
      <w:r w:rsidRPr="003D0F49">
        <w:rPr>
          <w:rFonts w:cstheme="minorHAnsi"/>
        </w:rPr>
        <w:t xml:space="preserve"> for a brief summary and analysis of the Bill.</w:t>
      </w:r>
    </w:p>
    <w:p w14:paraId="1C5BD996" w14:textId="77777777" w:rsidR="00746F49" w:rsidRPr="003D0F49" w:rsidRDefault="00746F49" w:rsidP="00746F49">
      <w:pPr>
        <w:tabs>
          <w:tab w:val="left" w:pos="10206"/>
        </w:tabs>
        <w:ind w:left="284"/>
        <w:rPr>
          <w:rFonts w:cstheme="minorHAnsi"/>
        </w:rPr>
      </w:pPr>
      <w:r w:rsidRPr="003D0F49">
        <w:rPr>
          <w:rFonts w:cstheme="minorHAnsi"/>
        </w:rPr>
        <w:t xml:space="preserve">Labor may seek to pass the legislation during the June Parliamentary sitting (24-27 June). </w:t>
      </w:r>
    </w:p>
    <w:p w14:paraId="0AB705BE" w14:textId="77777777" w:rsidR="00746F49" w:rsidRPr="003D0F49" w:rsidRDefault="00746F49" w:rsidP="00746F49">
      <w:pPr>
        <w:tabs>
          <w:tab w:val="left" w:pos="10206"/>
        </w:tabs>
        <w:ind w:left="284"/>
        <w:rPr>
          <w:rFonts w:cstheme="minorHAnsi"/>
        </w:rPr>
      </w:pPr>
      <w:r w:rsidRPr="003D0F49">
        <w:rPr>
          <w:rFonts w:cstheme="minorHAnsi"/>
        </w:rPr>
        <w:t xml:space="preserve">A </w:t>
      </w:r>
      <w:r w:rsidRPr="003D0F49">
        <w:rPr>
          <w:rStyle w:val="Emphasis"/>
          <w:rFonts w:cstheme="minorHAnsi"/>
          <w:i w:val="0"/>
          <w:iCs w:val="0"/>
        </w:rPr>
        <w:t>Senate</w:t>
      </w:r>
      <w:r w:rsidRPr="003D0F49">
        <w:rPr>
          <w:rStyle w:val="Emphasis"/>
          <w:rFonts w:cstheme="minorHAnsi"/>
          <w:b/>
          <w:bCs/>
        </w:rPr>
        <w:t xml:space="preserve"> </w:t>
      </w:r>
      <w:r w:rsidRPr="003D0F49">
        <w:rPr>
          <w:rFonts w:cstheme="minorHAnsi"/>
        </w:rPr>
        <w:t xml:space="preserve">Inquiry has recommended that this atrocious Bill be passed, in spite of strong opposition from human rights organisations, legal and community advocates, and refugee and migrant communities. </w:t>
      </w:r>
    </w:p>
    <w:p w14:paraId="2A6410FB" w14:textId="77777777" w:rsidR="00746F49" w:rsidRPr="003D0F49" w:rsidRDefault="00746F49" w:rsidP="00746F49">
      <w:pPr>
        <w:tabs>
          <w:tab w:val="left" w:pos="10206"/>
        </w:tabs>
        <w:spacing w:afterAutospacing="1"/>
        <w:ind w:left="284"/>
        <w:rPr>
          <w:rFonts w:cstheme="minorHAnsi"/>
        </w:rPr>
      </w:pPr>
      <w:r w:rsidRPr="003D0F49">
        <w:rPr>
          <w:rFonts w:cstheme="minorHAnsi"/>
        </w:rPr>
        <w:t xml:space="preserve">The Greens and Senator David Pocock recommended the Bill be rejected.  Anticipating that the Senate may seek to pass the Bill, Senator Pocock also recommended amendments.  The Coalition submitted a dissenting report, recommending 17 amendments – see a brief overview of these amendments here: </w:t>
      </w:r>
      <w:hyperlink r:id="rId16" w:history="1">
        <w:r w:rsidRPr="003D0F49">
          <w:rPr>
            <w:rStyle w:val="Hyperlink"/>
            <w:rFonts w:cstheme="minorHAnsi"/>
            <w:color w:val="auto"/>
          </w:rPr>
          <w:t>Amendments to the Deportation Bill suggested in the Dissenting Reports</w:t>
        </w:r>
      </w:hyperlink>
      <w:r w:rsidRPr="003D0F49">
        <w:rPr>
          <w:rFonts w:cstheme="minorHAnsi"/>
        </w:rPr>
        <w:t xml:space="preserve">  </w:t>
      </w:r>
      <w:r w:rsidRPr="003D0F49">
        <w:rPr>
          <w:rFonts w:cstheme="minorHAnsi"/>
          <w:bdr w:val="none" w:sz="0" w:space="0" w:color="auto" w:frame="1"/>
        </w:rPr>
        <w:t> </w:t>
      </w:r>
      <w:r w:rsidRPr="003D0F49">
        <w:rPr>
          <w:rFonts w:cstheme="minorHAnsi"/>
        </w:rPr>
        <w:t>  </w:t>
      </w:r>
    </w:p>
    <w:p w14:paraId="05B3F701" w14:textId="61F0D933" w:rsidR="00230372" w:rsidRPr="003D0F49" w:rsidRDefault="00230372" w:rsidP="00230372">
      <w:pPr>
        <w:tabs>
          <w:tab w:val="left" w:pos="284"/>
          <w:tab w:val="left" w:pos="10206"/>
        </w:tabs>
        <w:spacing w:after="0"/>
        <w:ind w:left="284"/>
      </w:pPr>
      <w:r w:rsidRPr="003D0F49">
        <w:t xml:space="preserve">However, Labor does not appear to be listening. </w:t>
      </w:r>
      <w:r w:rsidRPr="003D0F49">
        <w:rPr>
          <w:b/>
          <w:bCs/>
        </w:rPr>
        <w:t xml:space="preserve">Send a message to </w:t>
      </w:r>
      <w:r w:rsidR="004C2043" w:rsidRPr="003D0F49">
        <w:rPr>
          <w:b/>
          <w:bCs/>
        </w:rPr>
        <w:t xml:space="preserve">the PM, </w:t>
      </w:r>
      <w:r w:rsidRPr="003D0F49">
        <w:rPr>
          <w:b/>
          <w:bCs/>
        </w:rPr>
        <w:t>Labor MPs and Senators</w:t>
      </w:r>
      <w:r w:rsidRPr="003D0F49">
        <w:t xml:space="preserve"> </w:t>
      </w:r>
      <w:r w:rsidR="003D0F49">
        <w:t>NOW.</w:t>
      </w:r>
    </w:p>
    <w:p w14:paraId="79B02281" w14:textId="77777777" w:rsidR="004C2043" w:rsidRPr="003D0F49" w:rsidRDefault="004C2043" w:rsidP="004C2043">
      <w:pPr>
        <w:spacing w:after="0"/>
        <w:ind w:left="284"/>
        <w:rPr>
          <w:rFonts w:cstheme="minorHAnsi"/>
          <w:b/>
          <w:bCs/>
        </w:rPr>
      </w:pPr>
    </w:p>
    <w:p w14:paraId="5BEC478C" w14:textId="533A2BD3" w:rsidR="001B6A03" w:rsidRPr="003D0F49" w:rsidRDefault="001B6A03" w:rsidP="001B6A03">
      <w:pPr>
        <w:ind w:left="284"/>
        <w:rPr>
          <w:rFonts w:cstheme="minorHAnsi"/>
          <w:b/>
          <w:bCs/>
        </w:rPr>
      </w:pPr>
      <w:r w:rsidRPr="003D0F49">
        <w:rPr>
          <w:rFonts w:cstheme="minorHAnsi"/>
          <w:b/>
          <w:bCs/>
        </w:rPr>
        <w:t xml:space="preserve">KEY CONCERNS ABOUT THE BILL  </w:t>
      </w:r>
    </w:p>
    <w:p w14:paraId="1281A1F3" w14:textId="77777777" w:rsidR="001B6A03" w:rsidRPr="003D0F49" w:rsidRDefault="001B6A03" w:rsidP="001B6A03">
      <w:pPr>
        <w:numPr>
          <w:ilvl w:val="0"/>
          <w:numId w:val="5"/>
        </w:numPr>
        <w:spacing w:before="120" w:after="0" w:line="240" w:lineRule="auto"/>
        <w:ind w:left="714" w:hanging="357"/>
        <w:rPr>
          <w:rFonts w:eastAsia="Times New Roman" w:cstheme="minorHAnsi"/>
        </w:rPr>
      </w:pPr>
      <w:r w:rsidRPr="003D0F49">
        <w:rPr>
          <w:rFonts w:eastAsia="Times New Roman" w:cstheme="minorHAnsi"/>
          <w:bdr w:val="none" w:sz="0" w:space="0" w:color="auto" w:frame="1"/>
        </w:rPr>
        <w:t>It is likely to result in people being returned to danger (refoulement). It is not consistent with the UN Refugee Convention. </w:t>
      </w:r>
    </w:p>
    <w:p w14:paraId="122EA3D3" w14:textId="77777777" w:rsidR="00F71B39" w:rsidRPr="003D0F49" w:rsidRDefault="001B6A03" w:rsidP="001B6A03">
      <w:pPr>
        <w:numPr>
          <w:ilvl w:val="0"/>
          <w:numId w:val="5"/>
        </w:numPr>
        <w:spacing w:before="120" w:after="0" w:line="240" w:lineRule="auto"/>
        <w:ind w:left="714" w:hanging="357"/>
        <w:rPr>
          <w:rFonts w:eastAsia="Times New Roman" w:cstheme="minorHAnsi"/>
        </w:rPr>
      </w:pPr>
      <w:r w:rsidRPr="003D0F49">
        <w:rPr>
          <w:rFonts w:eastAsia="Times New Roman" w:cstheme="minorHAnsi"/>
          <w:bdr w:val="none" w:sz="0" w:space="0" w:color="auto" w:frame="1"/>
        </w:rPr>
        <w:t xml:space="preserve">The </w:t>
      </w:r>
      <w:r w:rsidR="00A86861" w:rsidRPr="003D0F49">
        <w:rPr>
          <w:rFonts w:eastAsia="Times New Roman" w:cstheme="minorHAnsi"/>
          <w:bdr w:val="none" w:sz="0" w:space="0" w:color="auto" w:frame="1"/>
        </w:rPr>
        <w:t>deportation and visa ban</w:t>
      </w:r>
      <w:r w:rsidRPr="003D0F49">
        <w:rPr>
          <w:rFonts w:eastAsia="Times New Roman" w:cstheme="minorHAnsi"/>
          <w:bdr w:val="none" w:sz="0" w:space="0" w:color="auto" w:frame="1"/>
        </w:rPr>
        <w:t xml:space="preserve"> </w:t>
      </w:r>
      <w:r w:rsidR="00A86861" w:rsidRPr="003D0F49">
        <w:rPr>
          <w:rFonts w:eastAsia="Times New Roman" w:cstheme="minorHAnsi"/>
          <w:bdr w:val="none" w:sz="0" w:space="0" w:color="auto" w:frame="1"/>
        </w:rPr>
        <w:t xml:space="preserve">provisions </w:t>
      </w:r>
      <w:r w:rsidRPr="003D0F49">
        <w:rPr>
          <w:rFonts w:eastAsia="Times New Roman" w:cstheme="minorHAnsi"/>
          <w:bdr w:val="none" w:sz="0" w:space="0" w:color="auto" w:frame="1"/>
        </w:rPr>
        <w:t>in the Bill w</w:t>
      </w:r>
      <w:r w:rsidR="00F71B39" w:rsidRPr="003D0F49">
        <w:rPr>
          <w:rFonts w:eastAsia="Times New Roman" w:cstheme="minorHAnsi"/>
          <w:bdr w:val="none" w:sz="0" w:space="0" w:color="auto" w:frame="1"/>
        </w:rPr>
        <w:t>ill</w:t>
      </w:r>
      <w:r w:rsidRPr="003D0F49">
        <w:rPr>
          <w:rFonts w:eastAsia="Times New Roman" w:cstheme="minorHAnsi"/>
          <w:bdr w:val="none" w:sz="0" w:space="0" w:color="auto" w:frame="1"/>
        </w:rPr>
        <w:t xml:space="preserve"> result in forced family separation</w:t>
      </w:r>
      <w:r w:rsidR="00F71B39" w:rsidRPr="003D0F49">
        <w:rPr>
          <w:rFonts w:eastAsia="Times New Roman" w:cstheme="minorHAnsi"/>
          <w:bdr w:val="none" w:sz="0" w:space="0" w:color="auto" w:frame="1"/>
        </w:rPr>
        <w:t>s, affecting many families throughout the Australian community.</w:t>
      </w:r>
      <w:r w:rsidR="00A86861" w:rsidRPr="003D0F49">
        <w:rPr>
          <w:rFonts w:eastAsia="Times New Roman" w:cstheme="minorHAnsi"/>
          <w:bdr w:val="none" w:sz="0" w:space="0" w:color="auto" w:frame="1"/>
        </w:rPr>
        <w:t xml:space="preserve"> </w:t>
      </w:r>
    </w:p>
    <w:p w14:paraId="224F8024" w14:textId="77777777" w:rsidR="001B6A03" w:rsidRPr="003D0F49" w:rsidRDefault="001B6A03" w:rsidP="001B6A03">
      <w:pPr>
        <w:numPr>
          <w:ilvl w:val="0"/>
          <w:numId w:val="5"/>
        </w:numPr>
        <w:spacing w:before="120" w:after="0" w:line="240" w:lineRule="auto"/>
        <w:ind w:left="714" w:hanging="357"/>
        <w:rPr>
          <w:rFonts w:eastAsia="Times New Roman" w:cstheme="minorHAnsi"/>
        </w:rPr>
      </w:pPr>
      <w:r w:rsidRPr="003D0F49">
        <w:rPr>
          <w:rFonts w:eastAsia="Times New Roman" w:cstheme="minorHAnsi"/>
          <w:bdr w:val="none" w:sz="0" w:space="0" w:color="auto" w:frame="1"/>
        </w:rPr>
        <w:t>It makes non-cooperation with one's own deportation a criminal offence carrying a mandatory jail sentence, where fear of persecution if returned is not an acceptable reason for non-cooperation.</w:t>
      </w:r>
    </w:p>
    <w:p w14:paraId="5EF3982D" w14:textId="77777777" w:rsidR="00A86861" w:rsidRPr="003D0F49" w:rsidRDefault="001B6A03" w:rsidP="001B6A03">
      <w:pPr>
        <w:numPr>
          <w:ilvl w:val="0"/>
          <w:numId w:val="5"/>
        </w:numPr>
        <w:spacing w:before="120" w:after="0" w:line="240" w:lineRule="auto"/>
        <w:ind w:left="714" w:hanging="357"/>
        <w:rPr>
          <w:rFonts w:eastAsia="Times New Roman" w:cstheme="minorHAnsi"/>
        </w:rPr>
      </w:pPr>
      <w:r w:rsidRPr="003D0F49">
        <w:rPr>
          <w:rFonts w:eastAsia="Times New Roman" w:cstheme="minorHAnsi"/>
          <w:bdr w:val="none" w:sz="0" w:space="0" w:color="auto" w:frame="1"/>
        </w:rPr>
        <w:t>It gives excessive powers to the Minister – to revoke refugee status, to expand the visa types subject to deportation orders, and the ability to ban travel and immigration from particular countries if they refuse to accept returning citizens.  </w:t>
      </w:r>
    </w:p>
    <w:p w14:paraId="4221F1E8" w14:textId="77777777" w:rsidR="00A86861" w:rsidRPr="003D0F49" w:rsidRDefault="00F71B39" w:rsidP="001B6A03">
      <w:pPr>
        <w:numPr>
          <w:ilvl w:val="0"/>
          <w:numId w:val="5"/>
        </w:numPr>
        <w:spacing w:before="120" w:after="0" w:line="240" w:lineRule="auto"/>
        <w:ind w:left="714" w:hanging="357"/>
        <w:rPr>
          <w:rFonts w:eastAsia="Times New Roman" w:cstheme="minorHAnsi"/>
        </w:rPr>
      </w:pPr>
      <w:r w:rsidRPr="003D0F49">
        <w:rPr>
          <w:rFonts w:eastAsia="Times New Roman" w:cstheme="minorHAnsi"/>
        </w:rPr>
        <w:t xml:space="preserve">The Bill is unnecessary. </w:t>
      </w:r>
      <w:r w:rsidR="001B6A03" w:rsidRPr="003D0F49">
        <w:rPr>
          <w:rFonts w:eastAsia="Times New Roman" w:cstheme="minorHAnsi"/>
        </w:rPr>
        <w:t xml:space="preserve">The government </w:t>
      </w:r>
      <w:r w:rsidR="00A86861" w:rsidRPr="003D0F49">
        <w:rPr>
          <w:rFonts w:eastAsia="Times New Roman" w:cstheme="minorHAnsi"/>
        </w:rPr>
        <w:t>already has sufficient</w:t>
      </w:r>
      <w:r w:rsidR="001B6A03" w:rsidRPr="003D0F49">
        <w:rPr>
          <w:rFonts w:eastAsia="Times New Roman" w:cstheme="minorHAnsi"/>
        </w:rPr>
        <w:t xml:space="preserve"> powers to deport and </w:t>
      </w:r>
      <w:r w:rsidRPr="003D0F49">
        <w:rPr>
          <w:rFonts w:eastAsia="Times New Roman" w:cstheme="minorHAnsi"/>
        </w:rPr>
        <w:t xml:space="preserve">to continue </w:t>
      </w:r>
      <w:r w:rsidR="00A86861" w:rsidRPr="003D0F49">
        <w:rPr>
          <w:rFonts w:eastAsia="Times New Roman" w:cstheme="minorHAnsi"/>
        </w:rPr>
        <w:t>detain</w:t>
      </w:r>
      <w:r w:rsidRPr="003D0F49">
        <w:rPr>
          <w:rFonts w:eastAsia="Times New Roman" w:cstheme="minorHAnsi"/>
        </w:rPr>
        <w:t>ing</w:t>
      </w:r>
      <w:r w:rsidR="00A86861" w:rsidRPr="003D0F49">
        <w:rPr>
          <w:rFonts w:eastAsia="Times New Roman" w:cstheme="minorHAnsi"/>
        </w:rPr>
        <w:t xml:space="preserve"> people</w:t>
      </w:r>
      <w:r w:rsidRPr="003D0F49">
        <w:rPr>
          <w:rFonts w:eastAsia="Times New Roman" w:cstheme="minorHAnsi"/>
        </w:rPr>
        <w:t xml:space="preserve"> it is trying to deport.</w:t>
      </w:r>
    </w:p>
    <w:p w14:paraId="0725BD4F" w14:textId="6FC7EF07" w:rsidR="00230372" w:rsidRPr="003D0F49" w:rsidRDefault="006E165C" w:rsidP="001B6A03">
      <w:pPr>
        <w:numPr>
          <w:ilvl w:val="0"/>
          <w:numId w:val="5"/>
        </w:numPr>
        <w:spacing w:before="120" w:after="0" w:line="240" w:lineRule="auto"/>
        <w:ind w:left="714" w:hanging="357"/>
        <w:rPr>
          <w:rFonts w:eastAsia="Times New Roman" w:cstheme="minorHAnsi"/>
        </w:rPr>
      </w:pPr>
      <w:r w:rsidRPr="003D0F49">
        <w:rPr>
          <w:rFonts w:eastAsia="Times New Roman" w:cstheme="minorHAnsi"/>
        </w:rPr>
        <w:t>In submissions to the Senate Inquiry m</w:t>
      </w:r>
      <w:r w:rsidR="00230372" w:rsidRPr="003D0F49">
        <w:rPr>
          <w:rFonts w:eastAsia="Times New Roman" w:cstheme="minorHAnsi"/>
        </w:rPr>
        <w:t>any experts</w:t>
      </w:r>
      <w:r w:rsidRPr="003D0F49">
        <w:rPr>
          <w:rFonts w:eastAsia="Times New Roman" w:cstheme="minorHAnsi"/>
        </w:rPr>
        <w:t xml:space="preserve"> suggested that the proposed legislation may not achieve objectives, but would result in many harms  </w:t>
      </w:r>
      <w:r w:rsidR="00230372" w:rsidRPr="003D0F49">
        <w:rPr>
          <w:rFonts w:eastAsia="Times New Roman" w:cstheme="minorHAnsi"/>
        </w:rPr>
        <w:t xml:space="preserve"> </w:t>
      </w:r>
    </w:p>
    <w:p w14:paraId="1AE61F6F" w14:textId="77777777" w:rsidR="003D0F49" w:rsidRDefault="003D0F49" w:rsidP="003D0F49">
      <w:pPr>
        <w:tabs>
          <w:tab w:val="left" w:pos="284"/>
          <w:tab w:val="left" w:pos="10206"/>
        </w:tabs>
        <w:spacing w:after="0"/>
        <w:rPr>
          <w:rFonts w:cstheme="minorHAnsi"/>
          <w:b/>
        </w:rPr>
      </w:pPr>
    </w:p>
    <w:p w14:paraId="058DAAEC" w14:textId="0950A0BF" w:rsidR="00873750" w:rsidRPr="003D0F49" w:rsidRDefault="003D0F49" w:rsidP="003D0F49">
      <w:pPr>
        <w:tabs>
          <w:tab w:val="left" w:pos="284"/>
          <w:tab w:val="left" w:pos="10206"/>
        </w:tabs>
        <w:spacing w:after="0"/>
        <w:rPr>
          <w:rFonts w:cstheme="minorHAnsi"/>
        </w:rPr>
      </w:pPr>
      <w:r>
        <w:rPr>
          <w:rFonts w:cstheme="minorHAnsi"/>
          <w:b/>
        </w:rPr>
        <w:tab/>
      </w:r>
      <w:r w:rsidR="00F71B39" w:rsidRPr="003D0F49">
        <w:rPr>
          <w:rFonts w:cstheme="minorHAnsi"/>
          <w:b/>
        </w:rPr>
        <w:t>WHAT WE ARE</w:t>
      </w:r>
      <w:r w:rsidR="00461B18" w:rsidRPr="003D0F49">
        <w:rPr>
          <w:rFonts w:cstheme="minorHAnsi"/>
          <w:b/>
        </w:rPr>
        <w:t xml:space="preserve"> CALLING FOR</w:t>
      </w:r>
      <w:r w:rsidR="00873750" w:rsidRPr="003D0F49">
        <w:rPr>
          <w:rFonts w:cstheme="minorHAnsi"/>
          <w:b/>
        </w:rPr>
        <w:t xml:space="preserve"> - </w:t>
      </w:r>
      <w:r w:rsidR="00873750" w:rsidRPr="003D0F49">
        <w:rPr>
          <w:rFonts w:cstheme="minorHAnsi"/>
          <w:b/>
          <w:bCs/>
        </w:rPr>
        <w:t>Send a message to Labor MPs and Senators</w:t>
      </w:r>
      <w:r w:rsidR="00873750" w:rsidRPr="003D0F49">
        <w:rPr>
          <w:rFonts w:cstheme="minorHAnsi"/>
        </w:rPr>
        <w:t xml:space="preserve"> </w:t>
      </w:r>
      <w:r w:rsidR="00873750" w:rsidRPr="003D0F49">
        <w:rPr>
          <w:rFonts w:cstheme="minorHAnsi"/>
          <w:b/>
          <w:bCs/>
        </w:rPr>
        <w:t>Now</w:t>
      </w:r>
      <w:r w:rsidR="00873750" w:rsidRPr="003D0F49">
        <w:rPr>
          <w:rFonts w:cstheme="minorHAnsi"/>
        </w:rPr>
        <w:t xml:space="preserve">.  </w:t>
      </w:r>
    </w:p>
    <w:p w14:paraId="2F30C7C9" w14:textId="77777777" w:rsidR="001B6A03" w:rsidRPr="003D0F49" w:rsidRDefault="001B6A03" w:rsidP="001B6A03">
      <w:pPr>
        <w:spacing w:before="120"/>
        <w:ind w:left="284"/>
        <w:rPr>
          <w:rFonts w:cstheme="minorHAnsi"/>
        </w:rPr>
      </w:pPr>
      <w:r w:rsidRPr="003D0F49">
        <w:rPr>
          <w:rFonts w:cstheme="minorHAnsi"/>
        </w:rPr>
        <w:t xml:space="preserve">The proposed legislation is bad policy. It is cruel, based on coercion and fear, and is unlikely to achieve its objectives. It will not only have considerable human and financial costs, but it will also further diminish Australia’s standing as a global citizen. </w:t>
      </w:r>
    </w:p>
    <w:p w14:paraId="7D6D29EE" w14:textId="77777777" w:rsidR="001B6A03" w:rsidRPr="003D0F49" w:rsidRDefault="00BE3283" w:rsidP="001B6A03">
      <w:pPr>
        <w:pStyle w:val="ListParagraph"/>
        <w:numPr>
          <w:ilvl w:val="0"/>
          <w:numId w:val="6"/>
        </w:numPr>
        <w:spacing w:before="120"/>
        <w:rPr>
          <w:rFonts w:cstheme="minorHAnsi"/>
        </w:rPr>
      </w:pPr>
      <w:r w:rsidRPr="003D0F49">
        <w:rPr>
          <w:rFonts w:cstheme="minorHAnsi"/>
          <w:b/>
          <w:bCs/>
        </w:rPr>
        <w:t>The</w:t>
      </w:r>
      <w:r w:rsidR="00F71B39" w:rsidRPr="003D0F49">
        <w:rPr>
          <w:rFonts w:cstheme="minorHAnsi"/>
          <w:b/>
          <w:bCs/>
        </w:rPr>
        <w:t xml:space="preserve"> government </w:t>
      </w:r>
      <w:r w:rsidRPr="003D0F49">
        <w:rPr>
          <w:rFonts w:cstheme="minorHAnsi"/>
          <w:b/>
          <w:bCs/>
        </w:rPr>
        <w:t xml:space="preserve">must </w:t>
      </w:r>
      <w:r w:rsidR="00F71B39" w:rsidRPr="003D0F49">
        <w:rPr>
          <w:rFonts w:cstheme="minorHAnsi"/>
          <w:b/>
          <w:bCs/>
        </w:rPr>
        <w:t>withdraw and abandon the Bill</w:t>
      </w:r>
      <w:r w:rsidR="00F71B39" w:rsidRPr="003D0F49">
        <w:rPr>
          <w:rFonts w:cstheme="minorHAnsi"/>
        </w:rPr>
        <w:t>.</w:t>
      </w:r>
    </w:p>
    <w:p w14:paraId="3374188E" w14:textId="77777777" w:rsidR="00814752" w:rsidRPr="003D0F49" w:rsidRDefault="00F71B39" w:rsidP="001B6A03">
      <w:pPr>
        <w:pStyle w:val="ListParagraph"/>
        <w:numPr>
          <w:ilvl w:val="0"/>
          <w:numId w:val="6"/>
        </w:numPr>
        <w:rPr>
          <w:rFonts w:cstheme="minorHAnsi"/>
          <w:b/>
          <w:bCs/>
        </w:rPr>
      </w:pPr>
      <w:r w:rsidRPr="003D0F49">
        <w:rPr>
          <w:rFonts w:cstheme="minorHAnsi"/>
          <w:b/>
          <w:bCs/>
        </w:rPr>
        <w:t xml:space="preserve">People denied protection under the fast track assessment process </w:t>
      </w:r>
      <w:r w:rsidR="006E165C" w:rsidRPr="003D0F49">
        <w:rPr>
          <w:b/>
          <w:bCs/>
        </w:rPr>
        <w:t xml:space="preserve">must be exempted from any deportation provisions because they have been denied a fair assessment process. </w:t>
      </w:r>
    </w:p>
    <w:p w14:paraId="5FEE8D57" w14:textId="05C5A002" w:rsidR="00F71B39" w:rsidRPr="003D0F49" w:rsidRDefault="00814752" w:rsidP="001B6A03">
      <w:pPr>
        <w:pStyle w:val="ListParagraph"/>
        <w:numPr>
          <w:ilvl w:val="0"/>
          <w:numId w:val="6"/>
        </w:numPr>
        <w:rPr>
          <w:rFonts w:cstheme="minorHAnsi"/>
          <w:b/>
          <w:bCs/>
        </w:rPr>
      </w:pPr>
      <w:r w:rsidRPr="003D0F49">
        <w:rPr>
          <w:rFonts w:cstheme="minorHAnsi"/>
          <w:b/>
          <w:bCs/>
        </w:rPr>
        <w:t xml:space="preserve">People denied protection under the fast track assessment process </w:t>
      </w:r>
      <w:r w:rsidR="00F71B39" w:rsidRPr="003D0F49">
        <w:rPr>
          <w:rFonts w:cstheme="minorHAnsi"/>
          <w:b/>
          <w:bCs/>
        </w:rPr>
        <w:t xml:space="preserve">must be given </w:t>
      </w:r>
      <w:r w:rsidR="007B4E2F" w:rsidRPr="003D0F49">
        <w:rPr>
          <w:rFonts w:cstheme="minorHAnsi"/>
          <w:b/>
          <w:bCs/>
        </w:rPr>
        <w:t xml:space="preserve">the opportunity for a review of their claims under </w:t>
      </w:r>
      <w:r w:rsidR="00F71B39" w:rsidRPr="003D0F49">
        <w:rPr>
          <w:rFonts w:cstheme="minorHAnsi"/>
          <w:b/>
          <w:bCs/>
        </w:rPr>
        <w:t>a</w:t>
      </w:r>
      <w:r w:rsidR="007B4E2F" w:rsidRPr="003D0F49">
        <w:rPr>
          <w:rFonts w:cstheme="minorHAnsi"/>
          <w:b/>
          <w:bCs/>
        </w:rPr>
        <w:t xml:space="preserve"> new,</w:t>
      </w:r>
      <w:r w:rsidR="00F71B39" w:rsidRPr="003D0F49">
        <w:rPr>
          <w:rFonts w:cstheme="minorHAnsi"/>
          <w:b/>
          <w:bCs/>
        </w:rPr>
        <w:t xml:space="preserve"> fair assessment</w:t>
      </w:r>
      <w:r w:rsidR="007B4E2F" w:rsidRPr="003D0F49">
        <w:rPr>
          <w:rFonts w:cstheme="minorHAnsi"/>
          <w:b/>
          <w:bCs/>
        </w:rPr>
        <w:t xml:space="preserve"> process with</w:t>
      </w:r>
      <w:r w:rsidR="00F71B39" w:rsidRPr="003D0F49">
        <w:rPr>
          <w:rFonts w:cstheme="minorHAnsi"/>
          <w:b/>
          <w:bCs/>
        </w:rPr>
        <w:t xml:space="preserve"> pathways to permanency</w:t>
      </w:r>
      <w:r w:rsidR="007B4E2F" w:rsidRPr="003D0F49">
        <w:rPr>
          <w:rFonts w:cstheme="minorHAnsi"/>
          <w:b/>
          <w:bCs/>
        </w:rPr>
        <w:t>.</w:t>
      </w:r>
    </w:p>
    <w:p w14:paraId="385F5ABE" w14:textId="77777777" w:rsidR="00746F49" w:rsidRPr="003D0F49" w:rsidRDefault="00746F49" w:rsidP="004B1A5D">
      <w:pPr>
        <w:spacing w:after="0" w:line="240" w:lineRule="auto"/>
        <w:rPr>
          <w:rFonts w:cstheme="minorHAnsi"/>
          <w:i/>
          <w:iCs/>
        </w:rPr>
      </w:pPr>
      <w:r w:rsidRPr="003D0F49">
        <w:rPr>
          <w:rFonts w:cstheme="minorHAnsi"/>
          <w:b/>
          <w:bCs/>
        </w:rPr>
        <w:t>Suggested points for letters and emails</w:t>
      </w:r>
      <w:r w:rsidRPr="003D0F49">
        <w:rPr>
          <w:rFonts w:cstheme="minorHAnsi"/>
        </w:rPr>
        <w:t xml:space="preserve"> </w:t>
      </w:r>
      <w:r w:rsidRPr="003D0F49">
        <w:rPr>
          <w:rFonts w:cstheme="minorHAnsi"/>
          <w:i/>
          <w:iCs/>
        </w:rPr>
        <w:t xml:space="preserve">(it’s not necessary to include all of these points- choose the ones you feel most strongly about)  </w:t>
      </w:r>
    </w:p>
    <w:p w14:paraId="3D28F248" w14:textId="77777777" w:rsidR="00746F49" w:rsidRPr="003D0F49" w:rsidRDefault="00746F49" w:rsidP="00746F49">
      <w:pPr>
        <w:pStyle w:val="ListParagraph"/>
        <w:numPr>
          <w:ilvl w:val="0"/>
          <w:numId w:val="3"/>
        </w:numPr>
        <w:spacing w:before="120" w:after="0" w:line="240" w:lineRule="auto"/>
        <w:ind w:left="992" w:hanging="357"/>
        <w:contextualSpacing w:val="0"/>
        <w:rPr>
          <w:rFonts w:cstheme="minorHAnsi"/>
        </w:rPr>
      </w:pPr>
      <w:r w:rsidRPr="003D0F49">
        <w:rPr>
          <w:rFonts w:cstheme="minorHAnsi"/>
        </w:rPr>
        <w:t xml:space="preserve">Before the 2022 election, we were assured that Labor would not be 'weak on humanity' and many people believed ALP policy on refugees and people seeking asylum would be fairer. However, if passed, the Albanese Government will be remembered for this draconian legislation.   It is likely that many will refuse to vote for Labor if this cruel and unprincipled approach is pursued.  </w:t>
      </w:r>
    </w:p>
    <w:p w14:paraId="66E38407" w14:textId="77777777" w:rsidR="00746F49" w:rsidRPr="003D0F49" w:rsidRDefault="00746F49" w:rsidP="00746F49">
      <w:pPr>
        <w:pStyle w:val="ListParagraph"/>
        <w:numPr>
          <w:ilvl w:val="0"/>
          <w:numId w:val="3"/>
        </w:numPr>
        <w:spacing w:before="120" w:after="0" w:line="240" w:lineRule="auto"/>
        <w:ind w:left="992" w:hanging="357"/>
        <w:contextualSpacing w:val="0"/>
        <w:rPr>
          <w:rFonts w:cstheme="minorHAnsi"/>
        </w:rPr>
      </w:pPr>
      <w:r w:rsidRPr="003D0F49">
        <w:rPr>
          <w:rFonts w:cstheme="minorHAnsi"/>
        </w:rPr>
        <w:t>The proposed legislation is not consistent with values that Labor claims to hold: of fairness, natural justice, building an inclusive and cohesive Australian community and upholding our commitments under the Refugee Convention.</w:t>
      </w:r>
    </w:p>
    <w:p w14:paraId="414CF282" w14:textId="77777777" w:rsidR="00746F49" w:rsidRPr="003D0F49" w:rsidRDefault="00746F49" w:rsidP="00746F49">
      <w:pPr>
        <w:pStyle w:val="ListParagraph"/>
        <w:numPr>
          <w:ilvl w:val="0"/>
          <w:numId w:val="3"/>
        </w:numPr>
        <w:spacing w:before="120" w:after="0" w:line="240" w:lineRule="auto"/>
        <w:ind w:left="992" w:hanging="357"/>
        <w:contextualSpacing w:val="0"/>
        <w:rPr>
          <w:rFonts w:cstheme="minorHAnsi"/>
        </w:rPr>
      </w:pPr>
      <w:r w:rsidRPr="003D0F49">
        <w:rPr>
          <w:rFonts w:cstheme="minorHAnsi"/>
        </w:rPr>
        <w:t xml:space="preserve">Demonising refugees and asylum seekers is not good politics – we need humane policy alternatives. Punching down is lazy politics - Labor can never win by 'out-cruelling the Coalition'.   </w:t>
      </w:r>
    </w:p>
    <w:p w14:paraId="400049A1" w14:textId="77777777" w:rsidR="00746F49" w:rsidRPr="003D0F49" w:rsidRDefault="00746F49" w:rsidP="00746F49">
      <w:pPr>
        <w:pStyle w:val="ListParagraph"/>
        <w:numPr>
          <w:ilvl w:val="0"/>
          <w:numId w:val="3"/>
        </w:numPr>
        <w:spacing w:before="120" w:after="0" w:line="240" w:lineRule="auto"/>
        <w:ind w:left="992" w:hanging="357"/>
        <w:contextualSpacing w:val="0"/>
        <w:rPr>
          <w:rFonts w:cstheme="minorHAnsi"/>
        </w:rPr>
      </w:pPr>
      <w:r w:rsidRPr="003D0F49">
        <w:rPr>
          <w:rFonts w:cstheme="minorHAnsi"/>
        </w:rPr>
        <w:t xml:space="preserve">If implemented, potentially hundreds of people will be jailed for up to 5 years – separated from their families – no longer working or supporting families, and at serious risk of mental health issues – all at considerable and unnecessary cost to our community. Overall, the implementation and administration of the new laws would be resource intensive and complex, and subject to legal challenge – is it really worth it?   </w:t>
      </w:r>
    </w:p>
    <w:p w14:paraId="66158E9C" w14:textId="77777777" w:rsidR="00746F49" w:rsidRPr="003D0F49" w:rsidRDefault="00746F49" w:rsidP="00746F49">
      <w:pPr>
        <w:pStyle w:val="ListParagraph"/>
        <w:numPr>
          <w:ilvl w:val="0"/>
          <w:numId w:val="3"/>
        </w:numPr>
        <w:spacing w:before="120" w:after="0" w:line="240" w:lineRule="auto"/>
        <w:ind w:left="992" w:hanging="357"/>
        <w:contextualSpacing w:val="0"/>
        <w:rPr>
          <w:rFonts w:cstheme="minorHAnsi"/>
        </w:rPr>
      </w:pPr>
      <w:r w:rsidRPr="003D0F49">
        <w:rPr>
          <w:rFonts w:cstheme="minorHAnsi"/>
        </w:rPr>
        <w:t xml:space="preserve">The proposed legislation is not supported by UNHCR – their submission to the Senate Committee makes several references to where the legislation would be in inconsistent with our commitments under the UN Refugee Convention.  </w:t>
      </w:r>
    </w:p>
    <w:p w14:paraId="640CF0CE" w14:textId="77777777" w:rsidR="00783447" w:rsidRPr="003D0F49" w:rsidRDefault="00746F49" w:rsidP="00783447">
      <w:pPr>
        <w:pStyle w:val="ListParagraph"/>
        <w:numPr>
          <w:ilvl w:val="0"/>
          <w:numId w:val="3"/>
        </w:numPr>
        <w:spacing w:before="120" w:after="0" w:line="240" w:lineRule="auto"/>
        <w:ind w:left="992" w:hanging="357"/>
        <w:contextualSpacing w:val="0"/>
        <w:rPr>
          <w:rFonts w:cstheme="minorHAnsi"/>
        </w:rPr>
      </w:pPr>
      <w:r w:rsidRPr="003D0F49">
        <w:rPr>
          <w:rFonts w:cstheme="minorHAnsi"/>
        </w:rPr>
        <w:t xml:space="preserve">Arbitrary visa restrictions from </w:t>
      </w:r>
      <w:r w:rsidR="00BE3283" w:rsidRPr="003D0F49">
        <w:rPr>
          <w:rFonts w:cstheme="minorHAnsi"/>
        </w:rPr>
        <w:t>‘removal</w:t>
      </w:r>
      <w:r w:rsidRPr="003D0F49">
        <w:rPr>
          <w:rFonts w:cstheme="minorHAnsi"/>
        </w:rPr>
        <w:t xml:space="preserve"> concern</w:t>
      </w:r>
      <w:r w:rsidR="007B4E2F" w:rsidRPr="003D0F49">
        <w:rPr>
          <w:rFonts w:cstheme="minorHAnsi"/>
        </w:rPr>
        <w:t xml:space="preserve"> countries</w:t>
      </w:r>
      <w:r w:rsidRPr="003D0F49">
        <w:rPr>
          <w:rFonts w:cstheme="minorHAnsi"/>
        </w:rPr>
        <w:t xml:space="preserve">’ will not only be deeply unpopular with migrant communities here in Australia they also risk damaging our diplomatic relations with countries designated as such.   This potentially has massive impacts on our trade relations, migration program, family reunion – and general international ‘trust’ in Australia. </w:t>
      </w:r>
    </w:p>
    <w:p w14:paraId="01CA6980" w14:textId="77777777" w:rsidR="004C2043" w:rsidRPr="003D0F49" w:rsidRDefault="004C2043" w:rsidP="0019583B">
      <w:pPr>
        <w:spacing w:before="240" w:after="0" w:line="240" w:lineRule="auto"/>
        <w:ind w:left="360"/>
        <w:rPr>
          <w:u w:val="single"/>
        </w:rPr>
      </w:pPr>
      <w:r w:rsidRPr="003D0F49">
        <w:rPr>
          <w:u w:val="single"/>
        </w:rPr>
        <w:t>People denied refugee protection under Fast Track must be exempted from any deportation provisions</w:t>
      </w:r>
    </w:p>
    <w:p w14:paraId="5F7EEB85" w14:textId="77777777" w:rsidR="00746F49" w:rsidRPr="003D0F49" w:rsidRDefault="00746F49" w:rsidP="00783447">
      <w:pPr>
        <w:pStyle w:val="ListParagraph"/>
        <w:numPr>
          <w:ilvl w:val="0"/>
          <w:numId w:val="3"/>
        </w:numPr>
        <w:spacing w:before="120" w:after="0" w:line="240" w:lineRule="auto"/>
        <w:ind w:left="992" w:hanging="357"/>
        <w:contextualSpacing w:val="0"/>
        <w:rPr>
          <w:rFonts w:cstheme="minorHAnsi"/>
        </w:rPr>
      </w:pPr>
      <w:r w:rsidRPr="003D0F49">
        <w:rPr>
          <w:rFonts w:cstheme="minorHAnsi"/>
        </w:rPr>
        <w:t xml:space="preserve">Many people who have been denied protection under the ‘Fast Track’ process, which is widely acknowledged as unfair and flawed, including by the Labor Party, could be affected by this legislation. </w:t>
      </w:r>
    </w:p>
    <w:p w14:paraId="231E419B" w14:textId="77777777" w:rsidR="004B1A5D" w:rsidRPr="003D0F49" w:rsidRDefault="004B1A5D" w:rsidP="004B1A5D">
      <w:pPr>
        <w:pStyle w:val="ListParagraph"/>
        <w:spacing w:after="0" w:line="240" w:lineRule="auto"/>
        <w:ind w:left="1134"/>
        <w:rPr>
          <w:rFonts w:cstheme="minorHAnsi"/>
        </w:rPr>
      </w:pPr>
      <w:r w:rsidRPr="003D0F49">
        <w:rPr>
          <w:rFonts w:cstheme="minorHAnsi"/>
        </w:rPr>
        <w:t>People denied refugee protection under Fast Track must be exempted from any deportation provisions.</w:t>
      </w:r>
    </w:p>
    <w:p w14:paraId="5AC7AD8D" w14:textId="77777777" w:rsidR="00746F49" w:rsidRPr="003D0F49" w:rsidRDefault="00746F49" w:rsidP="00746F49">
      <w:pPr>
        <w:pStyle w:val="ListParagraph"/>
        <w:spacing w:before="120" w:after="0" w:line="240" w:lineRule="auto"/>
        <w:ind w:left="1276"/>
        <w:contextualSpacing w:val="0"/>
        <w:rPr>
          <w:rFonts w:cstheme="minorHAnsi"/>
        </w:rPr>
      </w:pPr>
      <w:r w:rsidRPr="003D0F49">
        <w:rPr>
          <w:rFonts w:cstheme="minorHAnsi"/>
          <w:i/>
          <w:iCs/>
        </w:rPr>
        <w:t xml:space="preserve">The assessment and review of protection claims will be underpinned by robust, efficient and transparent processes that ensure fair and consistent outcomes, including access to review which allows for the consideration of additional material, and access to independent advice. The highest priority will be allocated to action the orderly and fair resolution of the backlog of cases subjected to the fast-track assessment process.  </w:t>
      </w:r>
      <w:r w:rsidRPr="003D0F49">
        <w:rPr>
          <w:rFonts w:cstheme="minorHAnsi"/>
        </w:rPr>
        <w:t xml:space="preserve">(ALP 2023 National Platform, Paragraph 17, p134.) </w:t>
      </w:r>
    </w:p>
    <w:p w14:paraId="3959D6AF" w14:textId="77777777" w:rsidR="00746F49" w:rsidRPr="003D0F49" w:rsidRDefault="00746F49" w:rsidP="00746F49">
      <w:pPr>
        <w:pStyle w:val="ListParagraph"/>
        <w:spacing w:before="120" w:after="0" w:line="240" w:lineRule="auto"/>
        <w:ind w:left="1276"/>
        <w:contextualSpacing w:val="0"/>
        <w:rPr>
          <w:rFonts w:cstheme="minorHAnsi"/>
        </w:rPr>
      </w:pPr>
      <w:r w:rsidRPr="003D0F49">
        <w:rPr>
          <w:rFonts w:cstheme="minorHAnsi"/>
          <w:i/>
          <w:iCs/>
        </w:rPr>
        <w:t>The existing fast track assessment process under the auspices of the Immigration Assessment Authority and the limitation of appeal rights does not provide a fair, thorough and robust assessment process for persons seeking asylum.  Labor will abolish this fast track assessment process.</w:t>
      </w:r>
      <w:r w:rsidRPr="003D0F49">
        <w:rPr>
          <w:rFonts w:cstheme="minorHAnsi"/>
        </w:rPr>
        <w:t xml:space="preserve">  (ALP 2021 National Platform, Paragraphs 16-17, p124)</w:t>
      </w:r>
    </w:p>
    <w:p w14:paraId="468DD6F5" w14:textId="77777777" w:rsidR="00746F49" w:rsidRPr="003D0F49" w:rsidRDefault="00746F49" w:rsidP="00746F49">
      <w:pPr>
        <w:pStyle w:val="ListParagraph"/>
        <w:numPr>
          <w:ilvl w:val="0"/>
          <w:numId w:val="3"/>
        </w:numPr>
        <w:spacing w:before="120" w:after="0" w:line="240" w:lineRule="auto"/>
        <w:ind w:left="1134"/>
        <w:contextualSpacing w:val="0"/>
        <w:rPr>
          <w:rFonts w:cstheme="minorHAnsi"/>
        </w:rPr>
      </w:pPr>
      <w:r w:rsidRPr="003D0F49">
        <w:rPr>
          <w:rFonts w:cstheme="minorHAnsi"/>
        </w:rPr>
        <w:t xml:space="preserve">It is unconscionable that the government has not implemented a review for all people denied protection under the Fast Track process but instead is allowing those unreliable decisions to stand, leaving people at risk of being returned to danger. </w:t>
      </w:r>
    </w:p>
    <w:p w14:paraId="4A7C579C" w14:textId="77777777" w:rsidR="004B1A5D" w:rsidRPr="003D0F49" w:rsidRDefault="00746F49" w:rsidP="004B1A5D">
      <w:pPr>
        <w:pStyle w:val="ListParagraph"/>
        <w:numPr>
          <w:ilvl w:val="0"/>
          <w:numId w:val="3"/>
        </w:numPr>
        <w:spacing w:before="120" w:after="0" w:line="240" w:lineRule="auto"/>
        <w:ind w:left="1134"/>
        <w:contextualSpacing w:val="0"/>
        <w:rPr>
          <w:rFonts w:cstheme="minorHAnsi"/>
        </w:rPr>
      </w:pPr>
      <w:r w:rsidRPr="003D0F49">
        <w:rPr>
          <w:rFonts w:cstheme="minorHAnsi"/>
        </w:rPr>
        <w:t>People who have sought asylum here more than a decade ago and have been living and contributing to our community since then, should not be treated in this way.</w:t>
      </w:r>
    </w:p>
    <w:p w14:paraId="2559C315" w14:textId="7F9DC7A1" w:rsidR="004C2043" w:rsidRPr="003D0F49" w:rsidRDefault="004C2043" w:rsidP="0019583B">
      <w:pPr>
        <w:pStyle w:val="ListParagraph"/>
        <w:spacing w:before="240" w:line="240" w:lineRule="auto"/>
        <w:ind w:left="709"/>
        <w:contextualSpacing w:val="0"/>
        <w:rPr>
          <w:rFonts w:cstheme="minorHAnsi"/>
          <w:u w:val="single"/>
        </w:rPr>
      </w:pPr>
      <w:r w:rsidRPr="003D0F49">
        <w:rPr>
          <w:u w:val="single"/>
        </w:rPr>
        <w:t>People who have been subject to years of offshore detention have suffered enough – they need permanent visas</w:t>
      </w:r>
    </w:p>
    <w:p w14:paraId="061C2D8C" w14:textId="77777777" w:rsidR="004B1A5D" w:rsidRPr="003D0F49" w:rsidRDefault="00746F49" w:rsidP="00783447">
      <w:pPr>
        <w:pStyle w:val="ListParagraph"/>
        <w:numPr>
          <w:ilvl w:val="0"/>
          <w:numId w:val="7"/>
        </w:numPr>
        <w:spacing w:line="240" w:lineRule="auto"/>
        <w:contextualSpacing w:val="0"/>
        <w:rPr>
          <w:rFonts w:cstheme="minorHAnsi"/>
          <w:u w:val="single"/>
        </w:rPr>
      </w:pPr>
      <w:r w:rsidRPr="003D0F49">
        <w:rPr>
          <w:rFonts w:cstheme="minorHAnsi"/>
        </w:rPr>
        <w:t xml:space="preserve">If passed, the legislation could impact on the 1000 or so people who have been subjected to the cruelty of offshore detention for many years. These are people who, after being evacuated from the offshore detention facilities on Nauru and Manus Island, have been living in Australia for years and are part of our community, living, contributing and building their lives. </w:t>
      </w:r>
    </w:p>
    <w:p w14:paraId="020C0338" w14:textId="77777777" w:rsidR="00746F49" w:rsidRPr="003D0F49" w:rsidRDefault="00746F49" w:rsidP="004B1A5D">
      <w:pPr>
        <w:pStyle w:val="ListParagraph"/>
        <w:numPr>
          <w:ilvl w:val="0"/>
          <w:numId w:val="3"/>
        </w:numPr>
        <w:spacing w:before="120" w:after="0" w:line="240" w:lineRule="auto"/>
        <w:ind w:left="1134"/>
        <w:contextualSpacing w:val="0"/>
        <w:rPr>
          <w:rFonts w:cstheme="minorHAnsi"/>
        </w:rPr>
      </w:pPr>
      <w:r w:rsidRPr="003D0F49">
        <w:rPr>
          <w:rFonts w:cstheme="minorHAnsi"/>
        </w:rPr>
        <w:t>This Bill threatens to compound the harm and trauma of our offshore detention regime with the threat of deportation or imprisonment.</w:t>
      </w:r>
    </w:p>
    <w:p w14:paraId="21E42707" w14:textId="77777777" w:rsidR="00746F49" w:rsidRPr="003D0F49" w:rsidRDefault="00746F49" w:rsidP="00746F49">
      <w:pPr>
        <w:pStyle w:val="ListParagraph"/>
        <w:spacing w:after="0" w:line="240" w:lineRule="auto"/>
        <w:ind w:left="709"/>
        <w:rPr>
          <w:rFonts w:cstheme="minorHAnsi"/>
          <w:u w:val="single"/>
        </w:rPr>
      </w:pPr>
    </w:p>
    <w:p w14:paraId="1F57960C" w14:textId="77777777" w:rsidR="003D0F49" w:rsidRDefault="003D0F49" w:rsidP="00746F49">
      <w:pPr>
        <w:spacing w:after="0" w:line="240" w:lineRule="auto"/>
        <w:rPr>
          <w:rFonts w:cstheme="minorHAnsi"/>
          <w:b/>
          <w:bCs/>
        </w:rPr>
      </w:pPr>
    </w:p>
    <w:p w14:paraId="493D64D7" w14:textId="77777777" w:rsidR="003D0F49" w:rsidRDefault="003D0F49" w:rsidP="00746F49">
      <w:pPr>
        <w:spacing w:after="0" w:line="240" w:lineRule="auto"/>
        <w:rPr>
          <w:rFonts w:cstheme="minorHAnsi"/>
          <w:b/>
          <w:bCs/>
        </w:rPr>
      </w:pPr>
    </w:p>
    <w:p w14:paraId="24A16C22" w14:textId="7E2414C2" w:rsidR="00746F49" w:rsidRPr="003D0F49" w:rsidRDefault="00746F49" w:rsidP="00746F49">
      <w:pPr>
        <w:spacing w:after="0" w:line="240" w:lineRule="auto"/>
        <w:rPr>
          <w:rFonts w:cstheme="minorHAnsi"/>
          <w:b/>
          <w:bCs/>
        </w:rPr>
      </w:pPr>
      <w:r w:rsidRPr="003D0F49">
        <w:rPr>
          <w:rFonts w:cstheme="minorHAnsi"/>
          <w:b/>
          <w:bCs/>
        </w:rPr>
        <w:t xml:space="preserve">Who to write to: </w:t>
      </w:r>
    </w:p>
    <w:p w14:paraId="5FBE18E9" w14:textId="77777777" w:rsidR="00746F49" w:rsidRPr="003D0F49" w:rsidRDefault="009805BE" w:rsidP="00746F49">
      <w:pPr>
        <w:spacing w:after="0" w:line="240" w:lineRule="auto"/>
        <w:rPr>
          <w:rFonts w:cstheme="minorHAnsi"/>
          <w:b/>
          <w:bCs/>
        </w:rPr>
      </w:pPr>
      <w:r>
        <w:rPr>
          <w:rFonts w:eastAsia="Times New Roman" w:cstheme="minorHAnsi"/>
          <w:b/>
          <w:bCs/>
          <w:lang w:eastAsia="en-AU"/>
        </w:rPr>
        <w:pict w14:anchorId="3C59C563">
          <v:rect id="_x0000_i1026" style="width:0;height:1.5pt" o:hralign="center" o:hrstd="t" o:hr="t" fillcolor="#a0a0a0" stroked="f"/>
        </w:pict>
      </w:r>
    </w:p>
    <w:p w14:paraId="7FB28565" w14:textId="7750D2D3" w:rsidR="00746F49" w:rsidRPr="003D0F49" w:rsidRDefault="00A80A98" w:rsidP="00746F49">
      <w:pPr>
        <w:pStyle w:val="ListParagraph"/>
        <w:numPr>
          <w:ilvl w:val="0"/>
          <w:numId w:val="4"/>
        </w:numPr>
        <w:spacing w:after="0" w:line="240" w:lineRule="auto"/>
        <w:rPr>
          <w:rFonts w:cstheme="minorHAnsi"/>
        </w:rPr>
      </w:pPr>
      <w:r w:rsidRPr="003D0F49">
        <w:rPr>
          <w:rFonts w:cstheme="minorHAnsi"/>
        </w:rPr>
        <w:t xml:space="preserve">The Prime Minister, </w:t>
      </w:r>
      <w:r w:rsidR="00746F49" w:rsidRPr="003D0F49">
        <w:rPr>
          <w:rFonts w:cstheme="minorHAnsi"/>
        </w:rPr>
        <w:t xml:space="preserve">Your </w:t>
      </w:r>
      <w:r w:rsidR="00746F49" w:rsidRPr="003D0F49">
        <w:rPr>
          <w:rFonts w:cstheme="minorHAnsi"/>
          <w:b/>
          <w:bCs/>
        </w:rPr>
        <w:t>local MP</w:t>
      </w:r>
      <w:r w:rsidR="00746F49" w:rsidRPr="003D0F49">
        <w:rPr>
          <w:rFonts w:cstheme="minorHAnsi"/>
        </w:rPr>
        <w:t xml:space="preserve"> (if Labor)</w:t>
      </w:r>
      <w:r w:rsidR="00BE3283" w:rsidRPr="003D0F49">
        <w:rPr>
          <w:rFonts w:cstheme="minorHAnsi"/>
        </w:rPr>
        <w:t xml:space="preserve"> </w:t>
      </w:r>
      <w:r w:rsidR="00746F49" w:rsidRPr="003D0F49">
        <w:rPr>
          <w:rFonts w:cstheme="minorHAnsi"/>
        </w:rPr>
        <w:t xml:space="preserve">and all of the </w:t>
      </w:r>
      <w:r w:rsidR="004C2043" w:rsidRPr="003D0F49">
        <w:rPr>
          <w:rFonts w:cstheme="minorHAnsi"/>
        </w:rPr>
        <w:t xml:space="preserve">Federal </w:t>
      </w:r>
      <w:r w:rsidR="00746F49" w:rsidRPr="003D0F49">
        <w:rPr>
          <w:rFonts w:cstheme="minorHAnsi"/>
        </w:rPr>
        <w:t>Labor Senators in your state</w:t>
      </w:r>
    </w:p>
    <w:p w14:paraId="2A9CF755" w14:textId="77777777" w:rsidR="00A80A98" w:rsidRPr="003D0F49" w:rsidRDefault="00A80A98" w:rsidP="00A80A98">
      <w:pPr>
        <w:spacing w:after="0" w:line="240" w:lineRule="auto"/>
        <w:rPr>
          <w:rFonts w:cstheme="minorHAnsi"/>
        </w:rPr>
      </w:pPr>
    </w:p>
    <w:p w14:paraId="11A2F4FF" w14:textId="4277FFC8" w:rsidR="00A80A98" w:rsidRPr="003D0F49" w:rsidRDefault="00A80A98" w:rsidP="00A80A98">
      <w:pPr>
        <w:pStyle w:val="ListParagraph"/>
        <w:numPr>
          <w:ilvl w:val="0"/>
          <w:numId w:val="4"/>
        </w:numPr>
        <w:spacing w:after="0" w:line="240" w:lineRule="auto"/>
        <w:rPr>
          <w:rFonts w:cstheme="minorHAnsi"/>
          <w:bdr w:val="none" w:sz="0" w:space="0" w:color="auto" w:frame="1"/>
          <w:shd w:val="clear" w:color="auto" w:fill="FFFFFF"/>
        </w:rPr>
      </w:pPr>
      <w:r w:rsidRPr="003D0F49">
        <w:rPr>
          <w:rFonts w:cstheme="minorHAnsi"/>
        </w:rPr>
        <w:t xml:space="preserve">The Prime Minister, </w:t>
      </w:r>
      <w:r w:rsidRPr="003D0F49">
        <w:rPr>
          <w:rFonts w:cstheme="minorHAnsi"/>
          <w:b/>
          <w:bCs/>
        </w:rPr>
        <w:t xml:space="preserve">Anthony Albanese  </w:t>
      </w:r>
      <w:r w:rsidRPr="003D0F49">
        <w:rPr>
          <w:rFonts w:cstheme="minorHAnsi"/>
          <w:shd w:val="clear" w:color="auto" w:fill="FFFFFF"/>
        </w:rPr>
        <w:t xml:space="preserve">Contact Form: </w:t>
      </w:r>
      <w:hyperlink r:id="rId17" w:history="1">
        <w:r w:rsidRPr="003D0F49">
          <w:rPr>
            <w:rStyle w:val="Hyperlink"/>
            <w:rFonts w:cstheme="minorHAnsi"/>
            <w:color w:val="auto"/>
            <w:bdr w:val="none" w:sz="0" w:space="0" w:color="auto" w:frame="1"/>
            <w:shd w:val="clear" w:color="auto" w:fill="FFFFFF"/>
          </w:rPr>
          <w:t>https://www.pm.gov.au/contact-your-pm</w:t>
        </w:r>
      </w:hyperlink>
    </w:p>
    <w:p w14:paraId="7EB470F8" w14:textId="77777777" w:rsidR="00746F49" w:rsidRPr="003D0F49" w:rsidRDefault="00746F49" w:rsidP="00746F49">
      <w:pPr>
        <w:pStyle w:val="ListParagraph"/>
        <w:spacing w:after="0" w:line="240" w:lineRule="auto"/>
        <w:rPr>
          <w:rFonts w:cstheme="minorHAnsi"/>
        </w:rPr>
      </w:pPr>
    </w:p>
    <w:p w14:paraId="6B5ECEE8" w14:textId="77777777" w:rsidR="00746F49" w:rsidRPr="003D0F49" w:rsidRDefault="00746F49" w:rsidP="00746F49">
      <w:pPr>
        <w:spacing w:after="0" w:line="240" w:lineRule="auto"/>
        <w:rPr>
          <w:rFonts w:cstheme="minorHAnsi"/>
        </w:rPr>
        <w:sectPr w:rsidR="00746F49" w:rsidRPr="003D0F49" w:rsidSect="00746F49">
          <w:headerReference w:type="even" r:id="rId18"/>
          <w:headerReference w:type="default" r:id="rId19"/>
          <w:footerReference w:type="even" r:id="rId20"/>
          <w:footerReference w:type="default" r:id="rId21"/>
          <w:headerReference w:type="first" r:id="rId22"/>
          <w:footerReference w:type="first" r:id="rId23"/>
          <w:pgSz w:w="11906" w:h="16838" w:code="9"/>
          <w:pgMar w:top="709" w:right="991" w:bottom="709" w:left="567" w:header="708" w:footer="708" w:gutter="0"/>
          <w:cols w:space="708"/>
          <w:docGrid w:linePitch="360"/>
        </w:sectPr>
      </w:pPr>
    </w:p>
    <w:p w14:paraId="577931F3" w14:textId="77777777" w:rsidR="00746F49" w:rsidRPr="003D0F49" w:rsidRDefault="00746F49" w:rsidP="00746F49">
      <w:pPr>
        <w:pStyle w:val="ListParagraph"/>
        <w:numPr>
          <w:ilvl w:val="0"/>
          <w:numId w:val="4"/>
        </w:numPr>
        <w:spacing w:after="0" w:line="240" w:lineRule="auto"/>
        <w:rPr>
          <w:rFonts w:cstheme="minorHAnsi"/>
        </w:rPr>
      </w:pPr>
      <w:r w:rsidRPr="003D0F49">
        <w:rPr>
          <w:rFonts w:cstheme="minorHAnsi"/>
        </w:rPr>
        <w:t xml:space="preserve">Minister for Home Affairs, </w:t>
      </w:r>
      <w:r w:rsidRPr="003D0F49">
        <w:rPr>
          <w:rFonts w:cstheme="minorHAnsi"/>
          <w:b/>
          <w:bCs/>
        </w:rPr>
        <w:t>Clare O’Neil</w:t>
      </w:r>
    </w:p>
    <w:p w14:paraId="0BFA120D" w14:textId="77777777" w:rsidR="00814752" w:rsidRPr="003D0F49" w:rsidRDefault="00814752" w:rsidP="00814752">
      <w:pPr>
        <w:spacing w:after="0"/>
        <w:ind w:left="720"/>
        <w:rPr>
          <w:rFonts w:cstheme="minorHAnsi"/>
          <w:bdr w:val="none" w:sz="0" w:space="0" w:color="auto" w:frame="1"/>
          <w:shd w:val="clear" w:color="auto" w:fill="FFFFFF"/>
        </w:rPr>
      </w:pPr>
      <w:r w:rsidRPr="003D0F49">
        <w:rPr>
          <w:rFonts w:cstheme="minorHAnsi"/>
          <w:shd w:val="clear" w:color="auto" w:fill="FFFFFF"/>
        </w:rPr>
        <w:t xml:space="preserve">Email: </w:t>
      </w:r>
      <w:hyperlink r:id="rId24" w:history="1">
        <w:r w:rsidRPr="003D0F49">
          <w:rPr>
            <w:rStyle w:val="Hyperlink"/>
            <w:rFonts w:cstheme="minorHAnsi"/>
            <w:color w:val="auto"/>
            <w:bdr w:val="none" w:sz="0" w:space="0" w:color="auto" w:frame="1"/>
            <w:shd w:val="clear" w:color="auto" w:fill="FFFFFF"/>
          </w:rPr>
          <w:t>Clare.ONeil.MP@aph.gov.au</w:t>
        </w:r>
      </w:hyperlink>
    </w:p>
    <w:p w14:paraId="13934435" w14:textId="6412B827" w:rsidR="00814752" w:rsidRPr="003D0F49" w:rsidRDefault="00814752" w:rsidP="00814752">
      <w:pPr>
        <w:ind w:left="720"/>
        <w:rPr>
          <w:rFonts w:cstheme="minorHAnsi"/>
          <w:shd w:val="clear" w:color="auto" w:fill="FFFFFF"/>
        </w:rPr>
      </w:pPr>
      <w:r w:rsidRPr="003D0F49">
        <w:rPr>
          <w:rFonts w:cstheme="minorHAnsi"/>
          <w:shd w:val="clear" w:color="auto" w:fill="FFFFFF"/>
        </w:rPr>
        <w:t xml:space="preserve"> Or contact form: </w:t>
      </w:r>
      <w:r w:rsidR="00A80A98" w:rsidRPr="003D0F49">
        <w:rPr>
          <w:rFonts w:cstheme="minorHAnsi"/>
          <w:shd w:val="clear" w:color="auto" w:fill="FFFFFF"/>
        </w:rPr>
        <w:t xml:space="preserve"> </w:t>
      </w:r>
      <w:hyperlink r:id="rId25" w:history="1">
        <w:r w:rsidR="00A80A98" w:rsidRPr="003D0F49">
          <w:rPr>
            <w:rStyle w:val="Hyperlink"/>
            <w:rFonts w:cstheme="minorHAnsi"/>
            <w:color w:val="auto"/>
            <w:shd w:val="clear" w:color="auto" w:fill="FFFFFF"/>
          </w:rPr>
          <w:t>https://www.homeaffairs.gov.au/help-and-support/departmental-forms/online-forms/contact-the-minister</w:t>
        </w:r>
      </w:hyperlink>
      <w:r w:rsidRPr="003D0F49">
        <w:rPr>
          <w:rFonts w:cstheme="minorHAnsi"/>
          <w:shd w:val="clear" w:color="auto" w:fill="FFFFFF"/>
        </w:rPr>
        <w:t xml:space="preserve"> </w:t>
      </w:r>
    </w:p>
    <w:p w14:paraId="673B360D" w14:textId="77777777" w:rsidR="00746F49" w:rsidRPr="003D0F49" w:rsidRDefault="00746F49" w:rsidP="00746F49">
      <w:pPr>
        <w:pStyle w:val="ListParagraph"/>
        <w:numPr>
          <w:ilvl w:val="0"/>
          <w:numId w:val="4"/>
        </w:numPr>
        <w:spacing w:after="0" w:line="240" w:lineRule="auto"/>
        <w:rPr>
          <w:rFonts w:cstheme="minorHAnsi"/>
        </w:rPr>
      </w:pPr>
      <w:r w:rsidRPr="003D0F49">
        <w:rPr>
          <w:rFonts w:cstheme="minorHAnsi"/>
        </w:rPr>
        <w:t xml:space="preserve">Minister for Immigration, </w:t>
      </w:r>
      <w:r w:rsidRPr="003D0F49">
        <w:rPr>
          <w:rFonts w:cstheme="minorHAnsi"/>
          <w:b/>
          <w:bCs/>
        </w:rPr>
        <w:t>Andrew Giles</w:t>
      </w:r>
      <w:r w:rsidRPr="003D0F49">
        <w:rPr>
          <w:rFonts w:cstheme="minorHAnsi"/>
        </w:rPr>
        <w:t xml:space="preserve"> </w:t>
      </w:r>
    </w:p>
    <w:p w14:paraId="2ADAF3DF" w14:textId="77777777" w:rsidR="00A80A98" w:rsidRPr="003D0F49" w:rsidRDefault="00A80A98" w:rsidP="00A80A98">
      <w:pPr>
        <w:spacing w:after="0"/>
        <w:ind w:left="720"/>
        <w:rPr>
          <w:rFonts w:cstheme="minorHAnsi"/>
          <w:bdr w:val="none" w:sz="0" w:space="0" w:color="auto" w:frame="1"/>
          <w:shd w:val="clear" w:color="auto" w:fill="FFFFFF"/>
        </w:rPr>
      </w:pPr>
      <w:r w:rsidRPr="003D0F49">
        <w:rPr>
          <w:rFonts w:cstheme="minorHAnsi"/>
          <w:shd w:val="clear" w:color="auto" w:fill="FFFFFF"/>
        </w:rPr>
        <w:t xml:space="preserve">Email: </w:t>
      </w:r>
      <w:hyperlink r:id="rId26" w:history="1">
        <w:r w:rsidRPr="003D0F49">
          <w:rPr>
            <w:rStyle w:val="Hyperlink"/>
            <w:rFonts w:cstheme="minorHAnsi"/>
            <w:color w:val="auto"/>
            <w:bdr w:val="none" w:sz="0" w:space="0" w:color="auto" w:frame="1"/>
            <w:shd w:val="clear" w:color="auto" w:fill="FFFFFF"/>
          </w:rPr>
          <w:t>Andrew.Giles.MP@aph.gov.au</w:t>
        </w:r>
      </w:hyperlink>
    </w:p>
    <w:p w14:paraId="2CCA7F57" w14:textId="77777777" w:rsidR="00A80A98" w:rsidRPr="003D0F49" w:rsidRDefault="00A80A98" w:rsidP="00A80A98">
      <w:pPr>
        <w:ind w:left="720"/>
        <w:rPr>
          <w:rFonts w:cstheme="minorHAnsi"/>
          <w:shd w:val="clear" w:color="auto" w:fill="FFFFFF"/>
        </w:rPr>
      </w:pPr>
      <w:r w:rsidRPr="003D0F49">
        <w:rPr>
          <w:rFonts w:cstheme="minorHAnsi"/>
          <w:shd w:val="clear" w:color="auto" w:fill="FFFFFF"/>
        </w:rPr>
        <w:t xml:space="preserve"> Or contact form: </w:t>
      </w:r>
      <w:hyperlink r:id="rId27" w:history="1">
        <w:r w:rsidRPr="003D0F49">
          <w:rPr>
            <w:rStyle w:val="Hyperlink"/>
            <w:rFonts w:cstheme="minorHAnsi"/>
            <w:color w:val="auto"/>
            <w:shd w:val="clear" w:color="auto" w:fill="FFFFFF"/>
          </w:rPr>
          <w:t>https://www.homeaffairs.gov.au/help-and-support/departmental-forms/online-forms/contact-the-minister</w:t>
        </w:r>
      </w:hyperlink>
    </w:p>
    <w:p w14:paraId="32CF4057" w14:textId="77777777" w:rsidR="00A80A98" w:rsidRPr="003D0F49" w:rsidRDefault="00A80A98" w:rsidP="00746F49">
      <w:pPr>
        <w:pStyle w:val="ListParagraph"/>
        <w:spacing w:after="0" w:line="240" w:lineRule="auto"/>
        <w:rPr>
          <w:rFonts w:cstheme="minorHAnsi"/>
        </w:rPr>
        <w:sectPr w:rsidR="00A80A98" w:rsidRPr="003D0F49" w:rsidSect="00746F49">
          <w:type w:val="continuous"/>
          <w:pgSz w:w="11906" w:h="16838" w:code="9"/>
          <w:pgMar w:top="709" w:right="424" w:bottom="709" w:left="567" w:header="708" w:footer="708" w:gutter="0"/>
          <w:cols w:num="2" w:space="141"/>
          <w:docGrid w:linePitch="360"/>
        </w:sectPr>
      </w:pPr>
    </w:p>
    <w:p w14:paraId="53E40852" w14:textId="77777777" w:rsidR="00746F49" w:rsidRPr="003D0F49" w:rsidRDefault="009805BE" w:rsidP="00746F49">
      <w:pPr>
        <w:spacing w:after="0" w:line="240" w:lineRule="auto"/>
        <w:rPr>
          <w:rFonts w:cstheme="minorHAnsi"/>
        </w:rPr>
      </w:pPr>
      <w:r>
        <w:rPr>
          <w:rFonts w:eastAsia="Times New Roman" w:cstheme="minorHAnsi"/>
          <w:b/>
          <w:bCs/>
          <w:lang w:eastAsia="en-AU"/>
        </w:rPr>
        <w:pict w14:anchorId="5AF630D8">
          <v:rect id="_x0000_i1027" style="width:0;height:1.5pt" o:hralign="center" o:hrstd="t" o:hr="t" fillcolor="#a0a0a0" stroked="f"/>
        </w:pict>
      </w:r>
    </w:p>
    <w:p w14:paraId="6E200CE6" w14:textId="5EA067E9" w:rsidR="00746F49" w:rsidRPr="003D0F49" w:rsidRDefault="00746F49" w:rsidP="004C2043">
      <w:pPr>
        <w:spacing w:after="0" w:line="240" w:lineRule="auto"/>
        <w:ind w:left="284"/>
        <w:rPr>
          <w:rFonts w:cstheme="minorHAnsi"/>
          <w:b/>
          <w:bCs/>
        </w:rPr>
      </w:pPr>
      <w:r w:rsidRPr="003D0F49">
        <w:rPr>
          <w:rFonts w:cstheme="minorHAnsi"/>
          <w:b/>
          <w:bCs/>
        </w:rPr>
        <w:t>Addresses for letters:</w:t>
      </w:r>
    </w:p>
    <w:p w14:paraId="5E9BCEF6" w14:textId="77777777" w:rsidR="00746F49" w:rsidRPr="003D0F49" w:rsidRDefault="00746F49" w:rsidP="00746F49">
      <w:pPr>
        <w:spacing w:after="0" w:line="240" w:lineRule="auto"/>
        <w:ind w:left="360"/>
        <w:rPr>
          <w:rFonts w:cstheme="minorHAnsi"/>
          <w:b/>
          <w:bCs/>
        </w:rPr>
        <w:sectPr w:rsidR="00746F49" w:rsidRPr="003D0F49" w:rsidSect="00746F49">
          <w:type w:val="continuous"/>
          <w:pgSz w:w="11906" w:h="16838" w:code="9"/>
          <w:pgMar w:top="709" w:right="424" w:bottom="709" w:left="567" w:header="708" w:footer="708" w:gutter="0"/>
          <w:cols w:space="708"/>
          <w:docGrid w:linePitch="360"/>
        </w:sectPr>
      </w:pPr>
    </w:p>
    <w:p w14:paraId="1A5F9381" w14:textId="77777777" w:rsidR="00746F49" w:rsidRPr="003D0F49" w:rsidRDefault="00746F49" w:rsidP="00746F49">
      <w:pPr>
        <w:spacing w:after="0" w:line="240" w:lineRule="auto"/>
        <w:ind w:left="360"/>
        <w:rPr>
          <w:rFonts w:cstheme="minorHAnsi"/>
          <w:b/>
          <w:bCs/>
        </w:rPr>
      </w:pPr>
      <w:r w:rsidRPr="003D0F49">
        <w:rPr>
          <w:rFonts w:cstheme="minorHAnsi"/>
          <w:b/>
          <w:bCs/>
        </w:rPr>
        <w:t>Canberra Postal Address for all SENATORS</w:t>
      </w:r>
    </w:p>
    <w:p w14:paraId="5FAA7110" w14:textId="77777777" w:rsidR="00746F49" w:rsidRPr="003D0F49" w:rsidRDefault="00746F49" w:rsidP="00746F49">
      <w:pPr>
        <w:widowControl w:val="0"/>
        <w:suppressAutoHyphens/>
        <w:spacing w:after="0" w:line="240" w:lineRule="auto"/>
        <w:ind w:left="567"/>
        <w:rPr>
          <w:rFonts w:cstheme="minorHAnsi"/>
          <w:noProof/>
        </w:rPr>
      </w:pPr>
      <w:r w:rsidRPr="003D0F49">
        <w:rPr>
          <w:rFonts w:cstheme="minorHAnsi"/>
          <w:noProof/>
        </w:rPr>
        <w:t>PO Box 6100</w:t>
      </w:r>
    </w:p>
    <w:p w14:paraId="7415B6AA" w14:textId="7232465F" w:rsidR="00746F49" w:rsidRPr="003D0F49" w:rsidRDefault="00746F49" w:rsidP="00746F49">
      <w:pPr>
        <w:widowControl w:val="0"/>
        <w:suppressAutoHyphens/>
        <w:spacing w:after="0" w:line="240" w:lineRule="auto"/>
        <w:ind w:left="567"/>
        <w:rPr>
          <w:rFonts w:cstheme="minorHAnsi"/>
          <w:noProof/>
        </w:rPr>
      </w:pPr>
      <w:r w:rsidRPr="003D0F49">
        <w:rPr>
          <w:rFonts w:cstheme="minorHAnsi"/>
          <w:noProof/>
        </w:rPr>
        <w:t>Parliament House</w:t>
      </w:r>
    </w:p>
    <w:p w14:paraId="000D94F8" w14:textId="77777777" w:rsidR="00746F49" w:rsidRPr="003D0F49" w:rsidRDefault="00746F49" w:rsidP="00746F49">
      <w:pPr>
        <w:widowControl w:val="0"/>
        <w:suppressAutoHyphens/>
        <w:spacing w:after="0" w:line="240" w:lineRule="auto"/>
        <w:ind w:left="567"/>
        <w:rPr>
          <w:rFonts w:cstheme="minorHAnsi"/>
          <w:noProof/>
        </w:rPr>
      </w:pPr>
      <w:r w:rsidRPr="003D0F49">
        <w:rPr>
          <w:rFonts w:cstheme="minorHAnsi"/>
          <w:noProof/>
        </w:rPr>
        <w:t>Canberra ACT 2600</w:t>
      </w:r>
    </w:p>
    <w:p w14:paraId="7EF3ED78" w14:textId="77777777" w:rsidR="004C2043" w:rsidRPr="003D0F49" w:rsidRDefault="004C2043" w:rsidP="00746F49">
      <w:pPr>
        <w:spacing w:after="0" w:line="240" w:lineRule="auto"/>
        <w:ind w:left="360"/>
        <w:rPr>
          <w:rFonts w:cstheme="minorHAnsi"/>
          <w:b/>
          <w:bCs/>
        </w:rPr>
      </w:pPr>
    </w:p>
    <w:p w14:paraId="24188F4A" w14:textId="0DC2A300" w:rsidR="00746F49" w:rsidRPr="003D0F49" w:rsidRDefault="00746F49" w:rsidP="00746F49">
      <w:pPr>
        <w:spacing w:after="0" w:line="240" w:lineRule="auto"/>
        <w:ind w:left="360"/>
        <w:rPr>
          <w:rFonts w:cstheme="minorHAnsi"/>
          <w:b/>
          <w:bCs/>
        </w:rPr>
      </w:pPr>
      <w:r w:rsidRPr="003D0F49">
        <w:rPr>
          <w:rFonts w:cstheme="minorHAnsi"/>
          <w:b/>
          <w:bCs/>
        </w:rPr>
        <w:t>Canberra Postal Address for all MPs</w:t>
      </w:r>
    </w:p>
    <w:p w14:paraId="5D3DCF44" w14:textId="77777777" w:rsidR="00746F49" w:rsidRPr="003D0F49" w:rsidRDefault="00746F49" w:rsidP="00746F49">
      <w:pPr>
        <w:widowControl w:val="0"/>
        <w:suppressAutoHyphens/>
        <w:spacing w:after="0" w:line="240" w:lineRule="auto"/>
        <w:ind w:left="567"/>
        <w:rPr>
          <w:rFonts w:cstheme="minorHAnsi"/>
          <w:noProof/>
        </w:rPr>
      </w:pPr>
      <w:r w:rsidRPr="003D0F49">
        <w:rPr>
          <w:rFonts w:cstheme="minorHAnsi"/>
          <w:noProof/>
        </w:rPr>
        <w:t>PO Box 6022</w:t>
      </w:r>
    </w:p>
    <w:p w14:paraId="274552D3" w14:textId="77777777" w:rsidR="00746F49" w:rsidRPr="003D0F49" w:rsidRDefault="00746F49" w:rsidP="00746F49">
      <w:pPr>
        <w:widowControl w:val="0"/>
        <w:suppressAutoHyphens/>
        <w:spacing w:after="0" w:line="240" w:lineRule="auto"/>
        <w:ind w:left="567"/>
        <w:rPr>
          <w:rFonts w:cstheme="minorHAnsi"/>
          <w:noProof/>
        </w:rPr>
      </w:pPr>
      <w:r w:rsidRPr="003D0F49">
        <w:rPr>
          <w:rFonts w:cstheme="minorHAnsi"/>
          <w:noProof/>
        </w:rPr>
        <w:t>House of Representatives</w:t>
      </w:r>
    </w:p>
    <w:p w14:paraId="29872A71" w14:textId="77777777" w:rsidR="00746F49" w:rsidRPr="003D0F49" w:rsidRDefault="00746F49" w:rsidP="00746F49">
      <w:pPr>
        <w:widowControl w:val="0"/>
        <w:suppressAutoHyphens/>
        <w:spacing w:after="0" w:line="240" w:lineRule="auto"/>
        <w:ind w:left="567"/>
        <w:rPr>
          <w:rFonts w:cstheme="minorHAnsi"/>
          <w:noProof/>
        </w:rPr>
      </w:pPr>
      <w:r w:rsidRPr="003D0F49">
        <w:rPr>
          <w:rFonts w:cstheme="minorHAnsi"/>
          <w:noProof/>
        </w:rPr>
        <w:t>Parliament House</w:t>
      </w:r>
    </w:p>
    <w:p w14:paraId="4173F6F6" w14:textId="77777777" w:rsidR="00746F49" w:rsidRPr="003D0F49" w:rsidRDefault="00746F49" w:rsidP="00746F49">
      <w:pPr>
        <w:widowControl w:val="0"/>
        <w:suppressAutoHyphens/>
        <w:spacing w:after="0" w:line="240" w:lineRule="auto"/>
        <w:ind w:left="567"/>
        <w:rPr>
          <w:rFonts w:cstheme="minorHAnsi"/>
          <w:b/>
          <w:iCs/>
          <w:lang w:val="en-GB"/>
        </w:rPr>
      </w:pPr>
      <w:r w:rsidRPr="003D0F49">
        <w:rPr>
          <w:rFonts w:cstheme="minorHAnsi"/>
          <w:noProof/>
        </w:rPr>
        <w:t>Canberra ACT 2600</w:t>
      </w:r>
    </w:p>
    <w:p w14:paraId="18D600E7" w14:textId="77777777" w:rsidR="00746F49" w:rsidRPr="003D0F49" w:rsidRDefault="00746F49" w:rsidP="00746F49">
      <w:pPr>
        <w:pBdr>
          <w:bottom w:val="single" w:sz="4" w:space="1" w:color="auto"/>
        </w:pBdr>
        <w:tabs>
          <w:tab w:val="left" w:pos="6436"/>
        </w:tabs>
        <w:spacing w:after="0" w:line="240" w:lineRule="auto"/>
        <w:ind w:left="360"/>
        <w:rPr>
          <w:rFonts w:cstheme="minorHAnsi"/>
          <w:b/>
          <w:bCs/>
          <w:noProof/>
        </w:rPr>
        <w:sectPr w:rsidR="00746F49" w:rsidRPr="003D0F49" w:rsidSect="00746F49">
          <w:type w:val="continuous"/>
          <w:pgSz w:w="11906" w:h="16838" w:code="9"/>
          <w:pgMar w:top="709" w:right="424" w:bottom="709" w:left="567" w:header="708" w:footer="708" w:gutter="0"/>
          <w:cols w:num="2" w:space="708"/>
          <w:docGrid w:linePitch="360"/>
        </w:sectPr>
      </w:pPr>
    </w:p>
    <w:p w14:paraId="64ED66F9" w14:textId="77777777" w:rsidR="00746F49" w:rsidRPr="003D0F49" w:rsidRDefault="00746F49" w:rsidP="00746F49">
      <w:pPr>
        <w:pBdr>
          <w:bottom w:val="single" w:sz="4" w:space="1" w:color="auto"/>
        </w:pBdr>
        <w:tabs>
          <w:tab w:val="left" w:pos="6436"/>
        </w:tabs>
        <w:spacing w:after="0" w:line="240" w:lineRule="auto"/>
        <w:ind w:left="360"/>
        <w:rPr>
          <w:rFonts w:cstheme="minorHAnsi"/>
          <w:b/>
          <w:bCs/>
          <w:noProof/>
        </w:rPr>
      </w:pPr>
    </w:p>
    <w:p w14:paraId="0BD326B0" w14:textId="77777777" w:rsidR="00746F49" w:rsidRPr="003D0F49" w:rsidRDefault="00746F49" w:rsidP="004C2043">
      <w:pPr>
        <w:tabs>
          <w:tab w:val="left" w:pos="6436"/>
        </w:tabs>
        <w:spacing w:after="0" w:line="240" w:lineRule="auto"/>
        <w:ind w:left="284" w:right="-424"/>
        <w:rPr>
          <w:rFonts w:cstheme="minorHAnsi"/>
          <w:bCs/>
          <w:iCs/>
        </w:rPr>
      </w:pPr>
      <w:r w:rsidRPr="003D0F49">
        <w:rPr>
          <w:rFonts w:cstheme="minorHAnsi"/>
          <w:bCs/>
          <w:iCs/>
        </w:rPr>
        <w:t xml:space="preserve">Find </w:t>
      </w:r>
      <w:r w:rsidRPr="003D0F49">
        <w:rPr>
          <w:rFonts w:cstheme="minorHAnsi"/>
          <w:b/>
          <w:iCs/>
        </w:rPr>
        <w:t>electorate</w:t>
      </w:r>
      <w:r w:rsidRPr="003D0F49">
        <w:rPr>
          <w:rFonts w:cstheme="minorHAnsi"/>
          <w:bCs/>
          <w:iCs/>
        </w:rPr>
        <w:t xml:space="preserve"> postal and email addresses for your local Labor MP here:  </w:t>
      </w:r>
      <w:hyperlink r:id="rId28" w:history="1">
        <w:r w:rsidRPr="003D0F49">
          <w:rPr>
            <w:rStyle w:val="Hyperlink"/>
            <w:rFonts w:cstheme="minorHAnsi"/>
            <w:bCs/>
            <w:iCs/>
            <w:color w:val="auto"/>
          </w:rPr>
          <w:t>https://www.aph.gov.au/senators_and_members/members</w:t>
        </w:r>
      </w:hyperlink>
    </w:p>
    <w:p w14:paraId="3E7FF4F9" w14:textId="77777777" w:rsidR="00746F49" w:rsidRPr="003D0F49" w:rsidRDefault="00746F49" w:rsidP="00746F49">
      <w:pPr>
        <w:spacing w:after="0" w:line="240" w:lineRule="auto"/>
        <w:rPr>
          <w:rFonts w:cstheme="minorHAnsi"/>
          <w:i/>
          <w:iCs/>
        </w:rPr>
      </w:pPr>
    </w:p>
    <w:p w14:paraId="469A52D7" w14:textId="77777777" w:rsidR="00746F49" w:rsidRPr="003D0F49" w:rsidRDefault="00746F49" w:rsidP="00746F49">
      <w:pPr>
        <w:spacing w:after="0" w:line="240" w:lineRule="auto"/>
        <w:ind w:left="360"/>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ACT </w:t>
      </w:r>
      <w:r w:rsidR="00783447" w:rsidRPr="003D0F49">
        <w:rPr>
          <w:rFonts w:cstheme="minorHAnsi"/>
          <w:b/>
          <w:bCs/>
        </w:rPr>
        <w:t xml:space="preserve"> Labor </w:t>
      </w:r>
      <w:r w:rsidRPr="003D0F49">
        <w:rPr>
          <w:rFonts w:cstheme="minorHAnsi"/>
          <w:b/>
          <w:bCs/>
        </w:rPr>
        <w:t xml:space="preserve">senators - copy and paste into “TO” </w:t>
      </w:r>
      <w:r w:rsidRPr="003D0F49">
        <w:rPr>
          <w:rFonts w:cstheme="minorHAnsi"/>
        </w:rPr>
        <w:t>section of your email:</w:t>
      </w:r>
    </w:p>
    <w:p w14:paraId="2968CC10" w14:textId="77777777" w:rsidR="00746F49" w:rsidRPr="003D0F49" w:rsidRDefault="009805BE" w:rsidP="00746F49">
      <w:pPr>
        <w:spacing w:after="0" w:line="240" w:lineRule="auto"/>
        <w:ind w:left="426"/>
        <w:rPr>
          <w:rFonts w:cstheme="minorHAnsi"/>
        </w:rPr>
      </w:pPr>
      <w:hyperlink r:id="rId29" w:history="1">
        <w:r w:rsidR="00746F49" w:rsidRPr="003D0F49">
          <w:rPr>
            <w:rStyle w:val="Hyperlink"/>
            <w:rFonts w:cstheme="minorHAnsi"/>
            <w:color w:val="auto"/>
          </w:rPr>
          <w:t>senator.katy.gallagher@aph.gov.au</w:t>
        </w:r>
      </w:hyperlink>
      <w:r w:rsidR="00746F49" w:rsidRPr="003D0F49">
        <w:rPr>
          <w:rFonts w:cstheme="minorHAnsi"/>
        </w:rPr>
        <w:t>;</w:t>
      </w:r>
      <w:r w:rsidR="00746F49" w:rsidRPr="003D0F49">
        <w:rPr>
          <w:rStyle w:val="Hyperlink"/>
          <w:rFonts w:cstheme="minorHAnsi"/>
          <w:color w:val="auto"/>
        </w:rPr>
        <w:t xml:space="preserve">  </w:t>
      </w:r>
    </w:p>
    <w:p w14:paraId="34695702" w14:textId="77777777" w:rsidR="00746F49" w:rsidRPr="003D0F49" w:rsidRDefault="00746F49" w:rsidP="00746F49">
      <w:pPr>
        <w:spacing w:after="0" w:line="240" w:lineRule="auto"/>
        <w:ind w:left="360"/>
        <w:rPr>
          <w:rFonts w:cstheme="minorHAnsi"/>
        </w:rPr>
      </w:pPr>
    </w:p>
    <w:p w14:paraId="483BAF5C" w14:textId="77777777" w:rsidR="00746F49" w:rsidRPr="003D0F49" w:rsidRDefault="00746F49" w:rsidP="00746F49">
      <w:pPr>
        <w:spacing w:after="0" w:line="240" w:lineRule="auto"/>
        <w:ind w:left="360"/>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NSW Labor senators -  copy and paste into “TO” </w:t>
      </w:r>
      <w:r w:rsidRPr="003D0F49">
        <w:rPr>
          <w:rFonts w:cstheme="minorHAnsi"/>
        </w:rPr>
        <w:t>section of your email:</w:t>
      </w:r>
    </w:p>
    <w:p w14:paraId="34C328C6" w14:textId="77777777" w:rsidR="00746F49" w:rsidRPr="003D0F49" w:rsidRDefault="009805BE" w:rsidP="00746F49">
      <w:pPr>
        <w:spacing w:after="0" w:line="240" w:lineRule="auto"/>
        <w:ind w:left="426"/>
        <w:rPr>
          <w:rFonts w:cstheme="minorHAnsi"/>
        </w:rPr>
      </w:pPr>
      <w:hyperlink r:id="rId30" w:history="1">
        <w:r w:rsidR="00746F49" w:rsidRPr="003D0F49">
          <w:rPr>
            <w:rStyle w:val="Hyperlink"/>
            <w:rFonts w:cstheme="minorHAnsi"/>
            <w:color w:val="auto"/>
          </w:rPr>
          <w:t>senator.ayres@aph.gov.au</w:t>
        </w:r>
      </w:hyperlink>
      <w:r w:rsidR="00746F49" w:rsidRPr="003D0F49">
        <w:rPr>
          <w:rFonts w:cstheme="minorHAnsi"/>
        </w:rPr>
        <w:t>;</w:t>
      </w:r>
      <w:r w:rsidR="00746F49" w:rsidRPr="003D0F49">
        <w:rPr>
          <w:rStyle w:val="Hyperlink"/>
          <w:rFonts w:cstheme="minorHAnsi"/>
          <w:color w:val="auto"/>
        </w:rPr>
        <w:t xml:space="preserve"> </w:t>
      </w:r>
      <w:hyperlink r:id="rId31" w:history="1">
        <w:r w:rsidR="00746F49" w:rsidRPr="003D0F49">
          <w:rPr>
            <w:rStyle w:val="Hyperlink"/>
            <w:rFonts w:cstheme="minorHAnsi"/>
            <w:color w:val="auto"/>
          </w:rPr>
          <w:t>senator.mcallister@aph.gov.au</w:t>
        </w:r>
      </w:hyperlink>
      <w:r w:rsidR="00746F49" w:rsidRPr="003D0F49">
        <w:rPr>
          <w:rFonts w:cstheme="minorHAnsi"/>
        </w:rPr>
        <w:t xml:space="preserve">; </w:t>
      </w:r>
      <w:hyperlink r:id="rId32" w:history="1">
        <w:r w:rsidR="00746F49" w:rsidRPr="003D0F49">
          <w:rPr>
            <w:rStyle w:val="Hyperlink"/>
            <w:rFonts w:cstheme="minorHAnsi"/>
            <w:color w:val="auto"/>
          </w:rPr>
          <w:t>senator.oneill@aph.gov.au</w:t>
        </w:r>
      </w:hyperlink>
      <w:r w:rsidR="00746F49" w:rsidRPr="003D0F49">
        <w:rPr>
          <w:rFonts w:cstheme="minorHAnsi"/>
        </w:rPr>
        <w:t xml:space="preserve">;  </w:t>
      </w:r>
      <w:hyperlink r:id="rId33" w:history="1">
        <w:r w:rsidR="00746F49" w:rsidRPr="003D0F49">
          <w:rPr>
            <w:rStyle w:val="Hyperlink"/>
            <w:rFonts w:cstheme="minorHAnsi"/>
            <w:color w:val="auto"/>
          </w:rPr>
          <w:t>senator.sheldon@aph.gov.au</w:t>
        </w:r>
      </w:hyperlink>
      <w:r w:rsidR="00746F49" w:rsidRPr="003D0F49">
        <w:rPr>
          <w:rFonts w:cstheme="minorHAnsi"/>
        </w:rPr>
        <w:t xml:space="preserve">; </w:t>
      </w:r>
    </w:p>
    <w:p w14:paraId="3E00114A" w14:textId="77777777" w:rsidR="00746F49" w:rsidRPr="003D0F49" w:rsidRDefault="00746F49" w:rsidP="00746F49">
      <w:pPr>
        <w:spacing w:after="0" w:line="240" w:lineRule="auto"/>
        <w:ind w:left="426"/>
        <w:rPr>
          <w:rFonts w:cstheme="minorHAnsi"/>
        </w:rPr>
      </w:pPr>
    </w:p>
    <w:p w14:paraId="23A42A29" w14:textId="77777777" w:rsidR="00746F49" w:rsidRPr="003D0F49" w:rsidRDefault="00746F49" w:rsidP="00746F49">
      <w:pPr>
        <w:spacing w:after="0" w:line="240" w:lineRule="auto"/>
        <w:ind w:left="360"/>
        <w:rPr>
          <w:rFonts w:cstheme="minorHAnsi"/>
        </w:rPr>
      </w:pPr>
      <w:r w:rsidRPr="003D0F49">
        <w:rPr>
          <w:rFonts w:cstheme="minorHAnsi"/>
          <w:b/>
          <w:bCs/>
        </w:rPr>
        <w:t xml:space="preserve">Email addresses </w:t>
      </w:r>
      <w:r w:rsidRPr="003D0F49">
        <w:rPr>
          <w:rFonts w:cstheme="minorHAnsi"/>
        </w:rPr>
        <w:t>for all</w:t>
      </w:r>
      <w:r w:rsidRPr="003D0F49">
        <w:rPr>
          <w:rFonts w:cstheme="minorHAnsi"/>
          <w:b/>
          <w:bCs/>
        </w:rPr>
        <w:t xml:space="preserve"> NT Labor senator - copy and paste into “TO” </w:t>
      </w:r>
      <w:r w:rsidRPr="003D0F49">
        <w:rPr>
          <w:rFonts w:cstheme="minorHAnsi"/>
        </w:rPr>
        <w:t>section of your email:</w:t>
      </w:r>
    </w:p>
    <w:p w14:paraId="6BF23E69" w14:textId="77777777" w:rsidR="00746F49" w:rsidRPr="003D0F49" w:rsidRDefault="009805BE" w:rsidP="00746F49">
      <w:pPr>
        <w:spacing w:after="0" w:line="240" w:lineRule="auto"/>
        <w:ind w:left="426"/>
        <w:rPr>
          <w:rFonts w:cstheme="minorHAnsi"/>
        </w:rPr>
      </w:pPr>
      <w:hyperlink r:id="rId34" w:history="1">
        <w:r w:rsidR="00746F49" w:rsidRPr="003D0F49">
          <w:rPr>
            <w:rStyle w:val="Hyperlink"/>
            <w:rFonts w:cstheme="minorHAnsi"/>
            <w:color w:val="auto"/>
          </w:rPr>
          <w:t>Senator.McCarthy@aph.gov.au</w:t>
        </w:r>
      </w:hyperlink>
      <w:r w:rsidR="00746F49" w:rsidRPr="003D0F49">
        <w:rPr>
          <w:rFonts w:cstheme="minorHAnsi"/>
        </w:rPr>
        <w:t xml:space="preserve">; </w:t>
      </w:r>
    </w:p>
    <w:p w14:paraId="475121FA" w14:textId="77777777" w:rsidR="00746F49" w:rsidRPr="003D0F49" w:rsidRDefault="00746F49" w:rsidP="00746F49">
      <w:pPr>
        <w:spacing w:after="0" w:line="240" w:lineRule="auto"/>
        <w:ind w:left="360"/>
        <w:rPr>
          <w:rFonts w:cstheme="minorHAnsi"/>
        </w:rPr>
      </w:pPr>
    </w:p>
    <w:p w14:paraId="0E9159F3" w14:textId="77777777" w:rsidR="00746F49" w:rsidRPr="003D0F49" w:rsidRDefault="00746F49" w:rsidP="00746F49">
      <w:pPr>
        <w:spacing w:after="0" w:line="240" w:lineRule="auto"/>
        <w:ind w:left="360"/>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Queensland Labor senators - copy and paste into “TO” </w:t>
      </w:r>
      <w:r w:rsidRPr="003D0F49">
        <w:rPr>
          <w:rFonts w:cstheme="minorHAnsi"/>
        </w:rPr>
        <w:t>section of your email:</w:t>
      </w:r>
    </w:p>
    <w:p w14:paraId="793488DB" w14:textId="77777777" w:rsidR="00746F49" w:rsidRPr="003D0F49" w:rsidRDefault="009805BE" w:rsidP="00746F49">
      <w:pPr>
        <w:spacing w:after="0" w:line="240" w:lineRule="auto"/>
        <w:ind w:left="426"/>
        <w:rPr>
          <w:rFonts w:cstheme="minorHAnsi"/>
        </w:rPr>
      </w:pPr>
      <w:hyperlink r:id="rId35" w:history="1">
        <w:r w:rsidR="00746F49" w:rsidRPr="003D0F49">
          <w:rPr>
            <w:rStyle w:val="Hyperlink"/>
            <w:rFonts w:cstheme="minorHAnsi"/>
            <w:color w:val="auto"/>
          </w:rPr>
          <w:t>senator.chisholm@aph.gov.au</w:t>
        </w:r>
      </w:hyperlink>
      <w:r w:rsidR="00746F49" w:rsidRPr="003D0F49">
        <w:rPr>
          <w:rFonts w:cstheme="minorHAnsi"/>
        </w:rPr>
        <w:t xml:space="preserve">; </w:t>
      </w:r>
      <w:hyperlink r:id="rId36" w:history="1">
        <w:r w:rsidR="00746F49" w:rsidRPr="003D0F49">
          <w:rPr>
            <w:rStyle w:val="Hyperlink"/>
            <w:rFonts w:cstheme="minorHAnsi"/>
            <w:color w:val="auto"/>
          </w:rPr>
          <w:t>senator.green@aph.gov.au</w:t>
        </w:r>
      </w:hyperlink>
      <w:r w:rsidR="00746F49" w:rsidRPr="003D0F49">
        <w:rPr>
          <w:rFonts w:cstheme="minorHAnsi"/>
        </w:rPr>
        <w:t xml:space="preserve">;  </w:t>
      </w:r>
      <w:hyperlink r:id="rId37" w:history="1">
        <w:r w:rsidR="00746F49" w:rsidRPr="003D0F49">
          <w:rPr>
            <w:rStyle w:val="Hyperlink"/>
            <w:rFonts w:cstheme="minorHAnsi"/>
            <w:color w:val="auto"/>
          </w:rPr>
          <w:t>senator.watt@aph.gov.au</w:t>
        </w:r>
      </w:hyperlink>
    </w:p>
    <w:p w14:paraId="6F7321A2" w14:textId="77777777" w:rsidR="00746F49" w:rsidRPr="003D0F49" w:rsidRDefault="00746F49" w:rsidP="00746F49">
      <w:pPr>
        <w:spacing w:after="0" w:line="240" w:lineRule="auto"/>
        <w:ind w:left="360"/>
        <w:rPr>
          <w:rFonts w:cstheme="minorHAnsi"/>
          <w:b/>
          <w:bCs/>
        </w:rPr>
      </w:pPr>
    </w:p>
    <w:p w14:paraId="2EDE293B" w14:textId="77777777" w:rsidR="00746F49" w:rsidRPr="003D0F49" w:rsidRDefault="00746F49" w:rsidP="00746F49">
      <w:pPr>
        <w:spacing w:after="0" w:line="240" w:lineRule="auto"/>
        <w:ind w:left="360"/>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SA Labor senators - copy and paste into “TO” </w:t>
      </w:r>
      <w:r w:rsidRPr="003D0F49">
        <w:rPr>
          <w:rFonts w:cstheme="minorHAnsi"/>
        </w:rPr>
        <w:t>section of your email:</w:t>
      </w:r>
    </w:p>
    <w:p w14:paraId="1BE08D22" w14:textId="77777777" w:rsidR="00746F49" w:rsidRPr="003D0F49" w:rsidRDefault="009805BE" w:rsidP="00746F49">
      <w:pPr>
        <w:spacing w:after="0" w:line="240" w:lineRule="auto"/>
        <w:ind w:left="426"/>
        <w:rPr>
          <w:rFonts w:cstheme="minorHAnsi"/>
        </w:rPr>
      </w:pPr>
      <w:hyperlink r:id="rId38" w:history="1">
        <w:r w:rsidR="00746F49" w:rsidRPr="003D0F49">
          <w:rPr>
            <w:rStyle w:val="Hyperlink"/>
            <w:rFonts w:cstheme="minorHAnsi"/>
            <w:color w:val="auto"/>
          </w:rPr>
          <w:t>senator.farrell@aph.gov.au</w:t>
        </w:r>
      </w:hyperlink>
      <w:r w:rsidR="00746F49" w:rsidRPr="003D0F49">
        <w:rPr>
          <w:rFonts w:cstheme="minorHAnsi"/>
        </w:rPr>
        <w:t xml:space="preserve">; </w:t>
      </w:r>
      <w:hyperlink r:id="rId39" w:history="1">
        <w:r w:rsidR="00746F49" w:rsidRPr="003D0F49">
          <w:rPr>
            <w:rStyle w:val="Hyperlink"/>
            <w:rFonts w:cstheme="minorHAnsi"/>
            <w:color w:val="auto"/>
          </w:rPr>
          <w:t>senator.grogan@aph.gov.au</w:t>
        </w:r>
      </w:hyperlink>
      <w:r w:rsidR="00746F49" w:rsidRPr="003D0F49">
        <w:rPr>
          <w:rFonts w:cstheme="minorHAnsi"/>
        </w:rPr>
        <w:t xml:space="preserve">; </w:t>
      </w:r>
      <w:hyperlink r:id="rId40" w:history="1">
        <w:r w:rsidR="00746F49" w:rsidRPr="003D0F49">
          <w:rPr>
            <w:rStyle w:val="Hyperlink"/>
            <w:rFonts w:cstheme="minorHAnsi"/>
            <w:color w:val="auto"/>
          </w:rPr>
          <w:t>senator.marielle.smith@aph.gov.au</w:t>
        </w:r>
      </w:hyperlink>
      <w:r w:rsidR="00746F49" w:rsidRPr="003D0F49">
        <w:rPr>
          <w:rFonts w:cstheme="minorHAnsi"/>
        </w:rPr>
        <w:t xml:space="preserve">; </w:t>
      </w:r>
      <w:hyperlink r:id="rId41" w:history="1">
        <w:r w:rsidR="00746F49" w:rsidRPr="003D0F49">
          <w:rPr>
            <w:rStyle w:val="Hyperlink"/>
            <w:rFonts w:cstheme="minorHAnsi"/>
            <w:color w:val="auto"/>
          </w:rPr>
          <w:t>senator.wong@aph.gov.au</w:t>
        </w:r>
      </w:hyperlink>
    </w:p>
    <w:p w14:paraId="10931CE2" w14:textId="77777777" w:rsidR="00746F49" w:rsidRPr="003D0F49" w:rsidRDefault="00746F49" w:rsidP="00746F49">
      <w:pPr>
        <w:spacing w:after="0" w:line="240" w:lineRule="auto"/>
        <w:ind w:left="360"/>
        <w:rPr>
          <w:rFonts w:cstheme="minorHAnsi"/>
          <w:b/>
          <w:bCs/>
        </w:rPr>
      </w:pPr>
    </w:p>
    <w:p w14:paraId="76C7C12C" w14:textId="77777777" w:rsidR="00746F49" w:rsidRPr="003D0F49" w:rsidRDefault="00746F49" w:rsidP="00746F49">
      <w:pPr>
        <w:spacing w:after="0" w:line="240" w:lineRule="auto"/>
        <w:ind w:left="360"/>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Tasmania Labor senators - copy and paste into “TO” </w:t>
      </w:r>
      <w:r w:rsidRPr="003D0F49">
        <w:rPr>
          <w:rFonts w:cstheme="minorHAnsi"/>
        </w:rPr>
        <w:t>section of your email:</w:t>
      </w:r>
    </w:p>
    <w:p w14:paraId="684AA23A" w14:textId="77777777" w:rsidR="00746F49" w:rsidRPr="003D0F49" w:rsidRDefault="009805BE" w:rsidP="00746F49">
      <w:pPr>
        <w:spacing w:after="0" w:line="240" w:lineRule="auto"/>
        <w:ind w:left="426"/>
        <w:rPr>
          <w:rFonts w:cstheme="minorHAnsi"/>
        </w:rPr>
      </w:pPr>
      <w:hyperlink r:id="rId42" w:history="1">
        <w:r w:rsidR="00746F49" w:rsidRPr="003D0F49">
          <w:rPr>
            <w:rStyle w:val="Hyperlink"/>
            <w:rFonts w:cstheme="minorHAnsi"/>
            <w:color w:val="auto"/>
          </w:rPr>
          <w:t>senator.bilyk@aph.gov.au</w:t>
        </w:r>
      </w:hyperlink>
      <w:r w:rsidR="00746F49" w:rsidRPr="003D0F49">
        <w:rPr>
          <w:rFonts w:cstheme="minorHAnsi"/>
        </w:rPr>
        <w:t xml:space="preserve">; </w:t>
      </w:r>
      <w:hyperlink r:id="rId43" w:history="1">
        <w:r w:rsidR="00746F49" w:rsidRPr="003D0F49">
          <w:rPr>
            <w:rStyle w:val="Hyperlink"/>
            <w:rFonts w:cstheme="minorHAnsi"/>
            <w:color w:val="auto"/>
          </w:rPr>
          <w:t>senator.carol.brown@aph.gov.au</w:t>
        </w:r>
      </w:hyperlink>
      <w:r w:rsidR="00746F49" w:rsidRPr="003D0F49">
        <w:rPr>
          <w:rFonts w:cstheme="minorHAnsi"/>
        </w:rPr>
        <w:t xml:space="preserve">; </w:t>
      </w:r>
      <w:hyperlink r:id="rId44" w:history="1">
        <w:r w:rsidR="00746F49" w:rsidRPr="003D0F49">
          <w:rPr>
            <w:rStyle w:val="Hyperlink"/>
            <w:rFonts w:cstheme="minorHAnsi"/>
            <w:color w:val="auto"/>
          </w:rPr>
          <w:t>senator.polley@aph.gov.au</w:t>
        </w:r>
      </w:hyperlink>
      <w:r w:rsidR="00746F49" w:rsidRPr="003D0F49">
        <w:rPr>
          <w:rFonts w:cstheme="minorHAnsi"/>
        </w:rPr>
        <w:t>; senator.urquhart@aph.gov.au;</w:t>
      </w:r>
    </w:p>
    <w:p w14:paraId="123E84FB" w14:textId="77777777" w:rsidR="00746F49" w:rsidRPr="003D0F49" w:rsidRDefault="00746F49" w:rsidP="00746F49">
      <w:pPr>
        <w:spacing w:after="0" w:line="240" w:lineRule="auto"/>
        <w:ind w:left="426"/>
        <w:rPr>
          <w:rFonts w:cstheme="minorHAnsi"/>
        </w:rPr>
      </w:pPr>
    </w:p>
    <w:p w14:paraId="038058F8" w14:textId="77777777" w:rsidR="00746F49" w:rsidRPr="003D0F49" w:rsidRDefault="00746F49" w:rsidP="00746F49">
      <w:pPr>
        <w:spacing w:after="0" w:line="240" w:lineRule="auto"/>
        <w:ind w:left="360"/>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Victorian Labor senators - copy and paste into “TO” </w:t>
      </w:r>
      <w:r w:rsidRPr="003D0F49">
        <w:rPr>
          <w:rFonts w:cstheme="minorHAnsi"/>
        </w:rPr>
        <w:t>section of your email:</w:t>
      </w:r>
    </w:p>
    <w:p w14:paraId="6DE1D604" w14:textId="77777777" w:rsidR="00746F49" w:rsidRPr="003D0F49" w:rsidRDefault="009805BE" w:rsidP="00746F49">
      <w:pPr>
        <w:spacing w:after="0" w:line="240" w:lineRule="auto"/>
        <w:ind w:left="426"/>
        <w:rPr>
          <w:rFonts w:cstheme="minorHAnsi"/>
        </w:rPr>
      </w:pPr>
      <w:hyperlink r:id="rId45" w:history="1">
        <w:r w:rsidR="00746F49" w:rsidRPr="003D0F49">
          <w:rPr>
            <w:rStyle w:val="Hyperlink"/>
            <w:rFonts w:cstheme="minorHAnsi"/>
            <w:color w:val="auto"/>
          </w:rPr>
          <w:t>senator.ciccone@aph.gov.au</w:t>
        </w:r>
      </w:hyperlink>
      <w:r w:rsidR="00746F49" w:rsidRPr="003D0F49">
        <w:rPr>
          <w:rFonts w:cstheme="minorHAnsi"/>
        </w:rPr>
        <w:t xml:space="preserve">; </w:t>
      </w:r>
      <w:hyperlink r:id="rId46" w:history="1">
        <w:r w:rsidR="00746F49" w:rsidRPr="003D0F49">
          <w:rPr>
            <w:rStyle w:val="Hyperlink"/>
            <w:rFonts w:cstheme="minorHAnsi"/>
            <w:color w:val="auto"/>
          </w:rPr>
          <w:t>senator.stewart@aph.gov.au</w:t>
        </w:r>
      </w:hyperlink>
      <w:r w:rsidR="00746F49" w:rsidRPr="003D0F49">
        <w:rPr>
          <w:rFonts w:cstheme="minorHAnsi"/>
        </w:rPr>
        <w:t xml:space="preserve">; </w:t>
      </w:r>
      <w:hyperlink r:id="rId47" w:history="1">
        <w:r w:rsidR="00746F49" w:rsidRPr="003D0F49">
          <w:rPr>
            <w:rStyle w:val="Hyperlink"/>
            <w:rFonts w:cstheme="minorHAnsi"/>
            <w:color w:val="auto"/>
          </w:rPr>
          <w:t>senator.walsh@aph.gov.au</w:t>
        </w:r>
      </w:hyperlink>
    </w:p>
    <w:p w14:paraId="0BDC52F0" w14:textId="77777777" w:rsidR="00746F49" w:rsidRPr="003D0F49" w:rsidRDefault="00746F49" w:rsidP="00746F49">
      <w:pPr>
        <w:spacing w:after="0" w:line="240" w:lineRule="auto"/>
        <w:ind w:left="360"/>
        <w:rPr>
          <w:rFonts w:cstheme="minorHAnsi"/>
        </w:rPr>
      </w:pPr>
    </w:p>
    <w:p w14:paraId="1E6681DA" w14:textId="77777777" w:rsidR="00746F49" w:rsidRPr="003D0F49" w:rsidRDefault="00746F49" w:rsidP="00746F49">
      <w:pPr>
        <w:spacing w:after="0" w:line="240" w:lineRule="auto"/>
        <w:ind w:left="360"/>
        <w:rPr>
          <w:rFonts w:cstheme="minorHAnsi"/>
        </w:rPr>
      </w:pPr>
      <w:r w:rsidRPr="003D0F49">
        <w:rPr>
          <w:rFonts w:cstheme="minorHAnsi"/>
          <w:b/>
          <w:bCs/>
        </w:rPr>
        <w:t xml:space="preserve">Email addresses </w:t>
      </w:r>
      <w:r w:rsidRPr="003D0F49">
        <w:rPr>
          <w:rFonts w:cstheme="minorHAnsi"/>
        </w:rPr>
        <w:t xml:space="preserve">for </w:t>
      </w:r>
      <w:r w:rsidRPr="003D0F49">
        <w:rPr>
          <w:rFonts w:cstheme="minorHAnsi"/>
          <w:b/>
          <w:bCs/>
        </w:rPr>
        <w:t xml:space="preserve">WA Labor senators - copy and paste into “TO” </w:t>
      </w:r>
      <w:r w:rsidRPr="003D0F49">
        <w:rPr>
          <w:rFonts w:cstheme="minorHAnsi"/>
        </w:rPr>
        <w:t>section of your email:</w:t>
      </w:r>
    </w:p>
    <w:p w14:paraId="5D9058AB" w14:textId="77777777" w:rsidR="00746F49" w:rsidRPr="003D0F49" w:rsidRDefault="009805BE" w:rsidP="00746F49">
      <w:pPr>
        <w:spacing w:after="0" w:line="240" w:lineRule="auto"/>
        <w:ind w:left="426"/>
        <w:rPr>
          <w:rFonts w:cstheme="minorHAnsi"/>
        </w:rPr>
      </w:pPr>
      <w:hyperlink r:id="rId48" w:history="1">
        <w:r w:rsidR="00746F49" w:rsidRPr="003D0F49">
          <w:rPr>
            <w:rStyle w:val="Hyperlink"/>
            <w:rFonts w:cstheme="minorHAnsi"/>
            <w:color w:val="auto"/>
          </w:rPr>
          <w:t>senator.ghosh@aph.gov.au</w:t>
        </w:r>
      </w:hyperlink>
      <w:r w:rsidR="00746F49" w:rsidRPr="003D0F49">
        <w:rPr>
          <w:rStyle w:val="Hyperlink"/>
          <w:rFonts w:cstheme="minorHAnsi"/>
          <w:color w:val="auto"/>
        </w:rPr>
        <w:t xml:space="preserve">; senator.lines@aph.gov.au; </w:t>
      </w:r>
      <w:hyperlink r:id="rId49" w:tgtFrame="_blank" w:history="1">
        <w:r w:rsidR="00746F49" w:rsidRPr="003D0F49">
          <w:rPr>
            <w:rStyle w:val="Hyperlink"/>
            <w:rFonts w:cstheme="minorHAnsi"/>
            <w:color w:val="auto"/>
          </w:rPr>
          <w:t>Senator.Payman@aph.gov.au</w:t>
        </w:r>
      </w:hyperlink>
      <w:r w:rsidR="00746F49" w:rsidRPr="003D0F49">
        <w:rPr>
          <w:rStyle w:val="Hyperlink"/>
          <w:rFonts w:cstheme="minorHAnsi"/>
          <w:color w:val="auto"/>
        </w:rPr>
        <w:t xml:space="preserve">; </w:t>
      </w:r>
      <w:hyperlink r:id="rId50" w:history="1">
        <w:r w:rsidR="00746F49" w:rsidRPr="003D0F49">
          <w:rPr>
            <w:rStyle w:val="Hyperlink"/>
            <w:rFonts w:cstheme="minorHAnsi"/>
            <w:color w:val="auto"/>
          </w:rPr>
          <w:t>senator.pratt@aph.gov.au</w:t>
        </w:r>
      </w:hyperlink>
      <w:r w:rsidR="00746F49" w:rsidRPr="003D0F49">
        <w:rPr>
          <w:rStyle w:val="Hyperlink"/>
          <w:rFonts w:cstheme="minorHAnsi"/>
          <w:color w:val="auto"/>
        </w:rPr>
        <w:t>;</w:t>
      </w:r>
      <w:r w:rsidR="00746F49" w:rsidRPr="003D0F49">
        <w:rPr>
          <w:rFonts w:cstheme="minorHAnsi"/>
        </w:rPr>
        <w:t xml:space="preserve"> </w:t>
      </w:r>
      <w:hyperlink r:id="rId51" w:history="1">
        <w:r w:rsidR="00746F49" w:rsidRPr="003D0F49">
          <w:rPr>
            <w:rStyle w:val="Hyperlink"/>
            <w:rFonts w:cstheme="minorHAnsi"/>
            <w:color w:val="auto"/>
          </w:rPr>
          <w:t>senator.sterle@aph.gov.au</w:t>
        </w:r>
      </w:hyperlink>
    </w:p>
    <w:p w14:paraId="05A6751C" w14:textId="77777777" w:rsidR="00746F49" w:rsidRPr="003D0F49" w:rsidRDefault="00746F49" w:rsidP="00746F49">
      <w:pPr>
        <w:spacing w:after="0" w:line="240" w:lineRule="auto"/>
        <w:ind w:left="360"/>
        <w:rPr>
          <w:rFonts w:cstheme="minorHAnsi"/>
        </w:rPr>
      </w:pPr>
    </w:p>
    <w:p w14:paraId="13BE046F" w14:textId="62381D3C" w:rsidR="00746F49" w:rsidRPr="003D0F49" w:rsidRDefault="00746F49" w:rsidP="00746F49">
      <w:pPr>
        <w:spacing w:after="0" w:line="240" w:lineRule="auto"/>
        <w:ind w:left="360"/>
        <w:rPr>
          <w:rFonts w:cstheme="minorHAnsi"/>
        </w:rPr>
      </w:pPr>
      <w:r w:rsidRPr="003D0F49">
        <w:rPr>
          <w:rFonts w:cstheme="minorHAnsi"/>
        </w:rPr>
        <w:t xml:space="preserve">NOTE:  When sending emails be sure to </w:t>
      </w:r>
      <w:r w:rsidRPr="003D0F49">
        <w:rPr>
          <w:rFonts w:cstheme="minorHAnsi"/>
          <w:b/>
          <w:bCs/>
        </w:rPr>
        <w:t>include</w:t>
      </w:r>
      <w:r w:rsidRPr="003D0F49">
        <w:rPr>
          <w:rFonts w:cstheme="minorHAnsi"/>
        </w:rPr>
        <w:t xml:space="preserve"> your NAME and ADDRESS </w:t>
      </w:r>
    </w:p>
    <w:p w14:paraId="7BBCCDEB" w14:textId="77777777" w:rsidR="00746F49" w:rsidRPr="003D0F49" w:rsidRDefault="00746F49" w:rsidP="00746F49">
      <w:pPr>
        <w:spacing w:after="0" w:line="240" w:lineRule="auto"/>
        <w:ind w:left="360"/>
        <w:rPr>
          <w:rFonts w:cstheme="minorHAnsi"/>
          <w:b/>
          <w:bCs/>
          <w:lang w:eastAsia="en-AU"/>
        </w:rPr>
      </w:pPr>
      <w:r w:rsidRPr="003D0F49">
        <w:rPr>
          <w:rFonts w:cstheme="minorHAnsi"/>
        </w:rPr>
        <w:t xml:space="preserve">The Subject line could be – </w:t>
      </w:r>
      <w:r w:rsidRPr="003D0F49">
        <w:rPr>
          <w:rFonts w:cstheme="minorHAnsi"/>
          <w:b/>
          <w:bCs/>
        </w:rPr>
        <w:t xml:space="preserve">Withdraw the Migration Amendment (Removal and Other Measures) Bill 2024 </w:t>
      </w:r>
    </w:p>
    <w:p w14:paraId="201F17E5" w14:textId="77777777" w:rsidR="003F1620" w:rsidRDefault="003F1620"/>
    <w:p w14:paraId="36317198" w14:textId="6C1606BA" w:rsidR="00EE72B5" w:rsidRDefault="00EE72B5">
      <w:pPr>
        <w:rPr>
          <w:b/>
          <w:bCs/>
        </w:rPr>
      </w:pPr>
      <w:r w:rsidRPr="00EE72B5">
        <w:rPr>
          <w:b/>
          <w:bCs/>
        </w:rPr>
        <w:t>SAMPLE LETTER</w:t>
      </w:r>
    </w:p>
    <w:p w14:paraId="7A9EE516" w14:textId="77777777" w:rsidR="00EE72B5" w:rsidRDefault="00EE72B5" w:rsidP="00EE72B5">
      <w:pPr>
        <w:spacing w:after="0"/>
        <w:ind w:left="567" w:right="283"/>
        <w:rPr>
          <w:rFonts w:eastAsiaTheme="minorEastAsia"/>
          <w:i/>
          <w:iCs/>
          <w:color w:val="FF0000"/>
          <w:lang w:eastAsia="en-AU"/>
        </w:rPr>
      </w:pPr>
      <w:proofErr w:type="gramStart"/>
      <w:r>
        <w:rPr>
          <w:lang w:eastAsia="en-AU"/>
        </w:rPr>
        <w:t xml:space="preserve">Dear  </w:t>
      </w:r>
      <w:r>
        <w:rPr>
          <w:i/>
          <w:iCs/>
          <w:color w:val="FF0000"/>
          <w:lang w:eastAsia="en-AU"/>
        </w:rPr>
        <w:t>(</w:t>
      </w:r>
      <w:proofErr w:type="gramEnd"/>
      <w:r>
        <w:rPr>
          <w:i/>
          <w:iCs/>
          <w:color w:val="FF0000"/>
          <w:lang w:eastAsia="en-AU"/>
        </w:rPr>
        <w:t>insert your local Labor MP’s or Senator’s name here)</w:t>
      </w:r>
    </w:p>
    <w:p w14:paraId="3CC77481" w14:textId="77777777" w:rsidR="00EE72B5" w:rsidRDefault="00EE72B5" w:rsidP="00EE72B5">
      <w:pPr>
        <w:spacing w:after="0"/>
        <w:ind w:left="567" w:right="283"/>
        <w:rPr>
          <w:lang w:eastAsia="en-AU"/>
        </w:rPr>
      </w:pPr>
    </w:p>
    <w:p w14:paraId="4ACD47EA" w14:textId="77777777" w:rsidR="00EE72B5" w:rsidRDefault="00EE72B5" w:rsidP="00EE72B5">
      <w:pPr>
        <w:ind w:left="567" w:right="425"/>
        <w:rPr>
          <w:lang w:eastAsia="en-AU"/>
        </w:rPr>
      </w:pPr>
      <w:r>
        <w:rPr>
          <w:lang w:eastAsia="en-AU"/>
        </w:rPr>
        <w:t xml:space="preserve">I am writing to express my opposition to the </w:t>
      </w:r>
      <w:r>
        <w:rPr>
          <w:i/>
          <w:iCs/>
          <w:lang w:eastAsia="en-AU"/>
        </w:rPr>
        <w:t xml:space="preserve">Migration Amendment (Removal and Other Measures) Bill 2024, </w:t>
      </w:r>
      <w:r>
        <w:rPr>
          <w:lang w:eastAsia="en-AU"/>
        </w:rPr>
        <w:t>and I am calling on you to take a stand against this bill.</w:t>
      </w:r>
    </w:p>
    <w:p w14:paraId="404CA7B0" w14:textId="77777777" w:rsidR="00EE72B5" w:rsidRDefault="00EE72B5" w:rsidP="00EE72B5">
      <w:pPr>
        <w:ind w:left="567" w:right="425"/>
        <w:rPr>
          <w:lang w:eastAsia="en-AU"/>
        </w:rPr>
      </w:pPr>
      <w:r>
        <w:rPr>
          <w:lang w:eastAsia="en-AU"/>
        </w:rPr>
        <w:t xml:space="preserve">It is disturbing that the Labor-led Senate Inquiry has chosen to ignore the overwhelming evidence presented from legal experts about the ways this proposed legislation violates Australia’s human rights obligations and basic principles of separation of powers and natural justice. It has dismissed the very real concerns of members of our community who fear their families being torn apart through deportation, imprisonment or visa bans. </w:t>
      </w:r>
    </w:p>
    <w:p w14:paraId="57C9CFF2" w14:textId="77777777" w:rsidR="00EE72B5" w:rsidRDefault="00EE72B5" w:rsidP="00EE72B5">
      <w:pPr>
        <w:spacing w:before="240" w:after="0" w:line="240" w:lineRule="auto"/>
        <w:ind w:left="567" w:right="567"/>
        <w:rPr>
          <w:lang w:eastAsia="ja-JP"/>
        </w:rPr>
      </w:pPr>
      <w:r>
        <w:t xml:space="preserve">This proposed legislation is not consistent with Labor principles and values, or the pre-election promise of a return to fair and humane treatment of refugees after the cruelty of Coalition policy.  Many people who willingly voted for Labor in 2022 may well be reconsidering their vote in response to the harsh policies now being proposed and implemented. </w:t>
      </w:r>
    </w:p>
    <w:p w14:paraId="743B5BEA" w14:textId="77777777" w:rsidR="00EE72B5" w:rsidRDefault="00EE72B5" w:rsidP="00EE72B5">
      <w:pPr>
        <w:spacing w:before="240" w:after="0" w:line="240" w:lineRule="auto"/>
        <w:ind w:left="567" w:right="567"/>
      </w:pPr>
      <w:r>
        <w:rPr>
          <w:lang w:eastAsia="en-AU"/>
        </w:rPr>
        <w:t>I urge your government to immediately:</w:t>
      </w:r>
    </w:p>
    <w:p w14:paraId="24421A85" w14:textId="77777777" w:rsidR="00EE72B5" w:rsidRDefault="00EE72B5" w:rsidP="00EE72B5">
      <w:pPr>
        <w:pStyle w:val="ListParagraph"/>
        <w:numPr>
          <w:ilvl w:val="0"/>
          <w:numId w:val="8"/>
        </w:numPr>
        <w:spacing w:after="200" w:line="276" w:lineRule="auto"/>
        <w:ind w:left="993" w:right="283"/>
      </w:pPr>
      <w:r>
        <w:t>withdraw and abandon this legislation which violates human rights, gives excessive, unchecked power to the Minister of the day, and presents unacceptable risk that refugees would be deported to danger;</w:t>
      </w:r>
    </w:p>
    <w:p w14:paraId="17001332" w14:textId="77777777" w:rsidR="00EE72B5" w:rsidRDefault="00EE72B5" w:rsidP="00EE72B5">
      <w:pPr>
        <w:pStyle w:val="ListParagraph"/>
        <w:spacing w:after="200" w:line="276" w:lineRule="auto"/>
        <w:ind w:left="993" w:right="283"/>
      </w:pPr>
    </w:p>
    <w:p w14:paraId="78ED2573" w14:textId="77777777" w:rsidR="00EE72B5" w:rsidRDefault="00EE72B5" w:rsidP="00EE72B5">
      <w:pPr>
        <w:pStyle w:val="ListParagraph"/>
        <w:numPr>
          <w:ilvl w:val="0"/>
          <w:numId w:val="8"/>
        </w:numPr>
        <w:spacing w:after="200" w:line="276" w:lineRule="auto"/>
        <w:ind w:left="993" w:right="283"/>
      </w:pPr>
      <w:r>
        <w:t>commit to r</w:t>
      </w:r>
      <w:r>
        <w:rPr>
          <w:rFonts w:cstheme="minorHAnsi"/>
        </w:rPr>
        <w:t xml:space="preserve">econsideration of claims rejected under the unfair </w:t>
      </w:r>
      <w:r>
        <w:rPr>
          <w:rFonts w:cstheme="minorHAnsi"/>
          <w:i/>
          <w:iCs/>
        </w:rPr>
        <w:t>Fast Track Assessment Process</w:t>
      </w:r>
      <w:r>
        <w:rPr>
          <w:rFonts w:cstheme="minorHAnsi"/>
        </w:rPr>
        <w:t xml:space="preserve"> and provide a fair and through assessment process that takes into account changed circumstances in countries of origin. Given people have been living in our communities for up to 10 years, allow applications for other types of permanent visas;</w:t>
      </w:r>
    </w:p>
    <w:p w14:paraId="3CC2A723" w14:textId="77777777" w:rsidR="00EE72B5" w:rsidRDefault="00EE72B5" w:rsidP="00EE72B5">
      <w:pPr>
        <w:pStyle w:val="ListParagraph"/>
      </w:pPr>
    </w:p>
    <w:p w14:paraId="1292B505" w14:textId="77777777" w:rsidR="00EE72B5" w:rsidRDefault="00EE72B5" w:rsidP="00EE72B5">
      <w:pPr>
        <w:pStyle w:val="ListParagraph"/>
        <w:numPr>
          <w:ilvl w:val="0"/>
          <w:numId w:val="8"/>
        </w:numPr>
        <w:spacing w:after="200" w:line="276" w:lineRule="auto"/>
        <w:ind w:left="993" w:right="567"/>
      </w:pPr>
      <w:r>
        <w:rPr>
          <w:rFonts w:cstheme="minorHAnsi"/>
        </w:rPr>
        <w:t>declare a moratorium on deportation of refugees and asylum seekers until such time as their claims have been properly determined and/or reviewed under a new, fair review process.</w:t>
      </w:r>
    </w:p>
    <w:p w14:paraId="21374959" w14:textId="77777777" w:rsidR="00EE72B5" w:rsidRDefault="00EE72B5" w:rsidP="00EE72B5">
      <w:pPr>
        <w:spacing w:before="240" w:after="0" w:line="240" w:lineRule="auto"/>
        <w:ind w:left="567" w:right="567"/>
      </w:pPr>
      <w:r>
        <w:t xml:space="preserve">Looking forward to your immediate attention to these matters.  </w:t>
      </w:r>
    </w:p>
    <w:p w14:paraId="6105AE93" w14:textId="77777777" w:rsidR="00EE72B5" w:rsidRDefault="00EE72B5" w:rsidP="00EE72B5">
      <w:pPr>
        <w:spacing w:before="240" w:after="0" w:line="240" w:lineRule="auto"/>
        <w:ind w:left="567" w:right="567"/>
      </w:pPr>
      <w:r>
        <w:t>Yours sincerely</w:t>
      </w:r>
    </w:p>
    <w:p w14:paraId="3207360A" w14:textId="77777777" w:rsidR="00EE72B5" w:rsidRDefault="00EE72B5" w:rsidP="00EE72B5"/>
    <w:p w14:paraId="21F34C68" w14:textId="77777777" w:rsidR="00EE72B5" w:rsidRPr="00EE72B5" w:rsidRDefault="00EE72B5">
      <w:pPr>
        <w:rPr>
          <w:b/>
          <w:bCs/>
        </w:rPr>
      </w:pPr>
    </w:p>
    <w:sectPr w:rsidR="00EE72B5" w:rsidRPr="00EE72B5" w:rsidSect="00746F49">
      <w:type w:val="continuous"/>
      <w:pgSz w:w="11906" w:h="16838" w:code="9"/>
      <w:pgMar w:top="709" w:right="424"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2544" w14:textId="77777777" w:rsidR="009805BE" w:rsidRDefault="009805BE">
      <w:pPr>
        <w:spacing w:after="0" w:line="240" w:lineRule="auto"/>
      </w:pPr>
      <w:r>
        <w:separator/>
      </w:r>
    </w:p>
  </w:endnote>
  <w:endnote w:type="continuationSeparator" w:id="0">
    <w:p w14:paraId="1752E772" w14:textId="77777777" w:rsidR="009805BE" w:rsidRDefault="0098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21A6" w14:textId="77777777" w:rsidR="004141D3" w:rsidRDefault="00414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F830" w14:textId="77777777" w:rsidR="004141D3" w:rsidRDefault="00414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DD75" w14:textId="77777777" w:rsidR="004141D3" w:rsidRDefault="00414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62886" w14:textId="77777777" w:rsidR="009805BE" w:rsidRDefault="009805BE">
      <w:pPr>
        <w:spacing w:after="0" w:line="240" w:lineRule="auto"/>
      </w:pPr>
      <w:r>
        <w:separator/>
      </w:r>
    </w:p>
  </w:footnote>
  <w:footnote w:type="continuationSeparator" w:id="0">
    <w:p w14:paraId="1815F86F" w14:textId="77777777" w:rsidR="009805BE" w:rsidRDefault="0098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E5B06" w14:textId="40C95147" w:rsidR="004141D3" w:rsidRDefault="00414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75A3" w14:textId="063FDEF2" w:rsidR="004141D3" w:rsidRDefault="00414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050A" w14:textId="2536C251" w:rsidR="004141D3" w:rsidRDefault="00414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94ECE"/>
    <w:multiLevelType w:val="hybridMultilevel"/>
    <w:tmpl w:val="0D12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6254A"/>
    <w:multiLevelType w:val="hybridMultilevel"/>
    <w:tmpl w:val="A1723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B0468A"/>
    <w:multiLevelType w:val="hybridMultilevel"/>
    <w:tmpl w:val="C4A22FA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5A1B7FF4"/>
    <w:multiLevelType w:val="hybridMultilevel"/>
    <w:tmpl w:val="FE3C03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E733514"/>
    <w:multiLevelType w:val="hybridMultilevel"/>
    <w:tmpl w:val="90E665A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63F15B52"/>
    <w:multiLevelType w:val="multilevel"/>
    <w:tmpl w:val="430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1041B"/>
    <w:multiLevelType w:val="hybridMultilevel"/>
    <w:tmpl w:val="47E8E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A6A236C"/>
    <w:multiLevelType w:val="hybridMultilevel"/>
    <w:tmpl w:val="4034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6301464">
    <w:abstractNumId w:val="0"/>
  </w:num>
  <w:num w:numId="2" w16cid:durableId="730466593">
    <w:abstractNumId w:val="3"/>
  </w:num>
  <w:num w:numId="3" w16cid:durableId="1046828858">
    <w:abstractNumId w:val="1"/>
  </w:num>
  <w:num w:numId="4" w16cid:durableId="1882553748">
    <w:abstractNumId w:val="7"/>
  </w:num>
  <w:num w:numId="5" w16cid:durableId="325668797">
    <w:abstractNumId w:val="5"/>
  </w:num>
  <w:num w:numId="6" w16cid:durableId="1542666582">
    <w:abstractNumId w:val="4"/>
  </w:num>
  <w:num w:numId="7" w16cid:durableId="1167474994">
    <w:abstractNumId w:val="2"/>
  </w:num>
  <w:num w:numId="8" w16cid:durableId="1595280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49"/>
    <w:rsid w:val="0000008B"/>
    <w:rsid w:val="000126C6"/>
    <w:rsid w:val="000F7814"/>
    <w:rsid w:val="00192A9B"/>
    <w:rsid w:val="0019583B"/>
    <w:rsid w:val="001B6A03"/>
    <w:rsid w:val="001E381C"/>
    <w:rsid w:val="00230372"/>
    <w:rsid w:val="002314DF"/>
    <w:rsid w:val="002A370C"/>
    <w:rsid w:val="003D0F49"/>
    <w:rsid w:val="003F1620"/>
    <w:rsid w:val="004141D3"/>
    <w:rsid w:val="00461B18"/>
    <w:rsid w:val="00480CAA"/>
    <w:rsid w:val="004B1A5D"/>
    <w:rsid w:val="004C2043"/>
    <w:rsid w:val="006C5753"/>
    <w:rsid w:val="006E165C"/>
    <w:rsid w:val="00746F49"/>
    <w:rsid w:val="00783447"/>
    <w:rsid w:val="007B4E2F"/>
    <w:rsid w:val="00800CFA"/>
    <w:rsid w:val="00814752"/>
    <w:rsid w:val="00873750"/>
    <w:rsid w:val="008B064B"/>
    <w:rsid w:val="008B450B"/>
    <w:rsid w:val="008D1DDF"/>
    <w:rsid w:val="009805BE"/>
    <w:rsid w:val="00A57D66"/>
    <w:rsid w:val="00A660A2"/>
    <w:rsid w:val="00A80A98"/>
    <w:rsid w:val="00A86861"/>
    <w:rsid w:val="00BE3283"/>
    <w:rsid w:val="00BF6022"/>
    <w:rsid w:val="00C4326F"/>
    <w:rsid w:val="00C65F38"/>
    <w:rsid w:val="00D628C4"/>
    <w:rsid w:val="00EE72B5"/>
    <w:rsid w:val="00F13C80"/>
    <w:rsid w:val="00F71B39"/>
    <w:rsid w:val="00F9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DA62"/>
  <w15:chartTrackingRefBased/>
  <w15:docId w15:val="{13E16651-2441-412E-BE2C-484571AE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49"/>
    <w:pPr>
      <w:spacing w:after="160" w:line="259" w:lineRule="auto"/>
    </w:pPr>
    <w:rPr>
      <w:rFonts w:eastAsiaTheme="minorHAnsi"/>
      <w:kern w:val="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F49"/>
    <w:pPr>
      <w:ind w:left="720"/>
      <w:contextualSpacing/>
    </w:pPr>
  </w:style>
  <w:style w:type="character" w:styleId="Hyperlink">
    <w:name w:val="Hyperlink"/>
    <w:basedOn w:val="DefaultParagraphFont"/>
    <w:uiPriority w:val="99"/>
    <w:unhideWhenUsed/>
    <w:rsid w:val="00746F49"/>
    <w:rPr>
      <w:color w:val="0000FF" w:themeColor="hyperlink"/>
      <w:u w:val="single"/>
    </w:rPr>
  </w:style>
  <w:style w:type="character" w:styleId="Emphasis">
    <w:name w:val="Emphasis"/>
    <w:basedOn w:val="DefaultParagraphFont"/>
    <w:uiPriority w:val="20"/>
    <w:qFormat/>
    <w:rsid w:val="00746F49"/>
    <w:rPr>
      <w:i/>
      <w:iCs/>
    </w:rPr>
  </w:style>
  <w:style w:type="paragraph" w:styleId="NormalWeb">
    <w:name w:val="Normal (Web)"/>
    <w:basedOn w:val="Normal"/>
    <w:uiPriority w:val="99"/>
    <w:unhideWhenUsed/>
    <w:rsid w:val="00746F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46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49"/>
    <w:rPr>
      <w:rFonts w:eastAsiaTheme="minorHAnsi"/>
      <w:kern w:val="0"/>
      <w:lang w:val="en-AU" w:eastAsia="en-US"/>
    </w:rPr>
  </w:style>
  <w:style w:type="paragraph" w:styleId="Footer">
    <w:name w:val="footer"/>
    <w:basedOn w:val="Normal"/>
    <w:link w:val="FooterChar"/>
    <w:uiPriority w:val="99"/>
    <w:unhideWhenUsed/>
    <w:rsid w:val="00746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49"/>
    <w:rPr>
      <w:rFonts w:eastAsiaTheme="minorHAnsi"/>
      <w:kern w:val="0"/>
      <w:lang w:val="en-AU" w:eastAsia="en-US"/>
    </w:rPr>
  </w:style>
  <w:style w:type="character" w:styleId="UnresolvedMention">
    <w:name w:val="Unresolved Mention"/>
    <w:basedOn w:val="DefaultParagraphFont"/>
    <w:uiPriority w:val="99"/>
    <w:semiHidden/>
    <w:unhideWhenUsed/>
    <w:rsid w:val="001B6A03"/>
    <w:rPr>
      <w:color w:val="605E5C"/>
      <w:shd w:val="clear" w:color="auto" w:fill="E1DFDD"/>
    </w:rPr>
  </w:style>
  <w:style w:type="character" w:styleId="CommentReference">
    <w:name w:val="annotation reference"/>
    <w:basedOn w:val="DefaultParagraphFont"/>
    <w:uiPriority w:val="99"/>
    <w:semiHidden/>
    <w:unhideWhenUsed/>
    <w:rsid w:val="00230372"/>
    <w:rPr>
      <w:sz w:val="16"/>
      <w:szCs w:val="16"/>
    </w:rPr>
  </w:style>
  <w:style w:type="paragraph" w:styleId="CommentText">
    <w:name w:val="annotation text"/>
    <w:basedOn w:val="Normal"/>
    <w:link w:val="CommentTextChar"/>
    <w:uiPriority w:val="99"/>
    <w:unhideWhenUsed/>
    <w:rsid w:val="00230372"/>
    <w:pPr>
      <w:spacing w:line="240" w:lineRule="auto"/>
    </w:pPr>
    <w:rPr>
      <w:sz w:val="20"/>
      <w:szCs w:val="20"/>
    </w:rPr>
  </w:style>
  <w:style w:type="character" w:customStyle="1" w:styleId="CommentTextChar">
    <w:name w:val="Comment Text Char"/>
    <w:basedOn w:val="DefaultParagraphFont"/>
    <w:link w:val="CommentText"/>
    <w:uiPriority w:val="99"/>
    <w:rsid w:val="00230372"/>
    <w:rPr>
      <w:rFonts w:eastAsiaTheme="minorHAnsi"/>
      <w:kern w:val="0"/>
      <w:sz w:val="20"/>
      <w:szCs w:val="20"/>
      <w:lang w:val="en-AU" w:eastAsia="en-US"/>
    </w:rPr>
  </w:style>
  <w:style w:type="paragraph" w:styleId="CommentSubject">
    <w:name w:val="annotation subject"/>
    <w:basedOn w:val="CommentText"/>
    <w:next w:val="CommentText"/>
    <w:link w:val="CommentSubjectChar"/>
    <w:uiPriority w:val="99"/>
    <w:semiHidden/>
    <w:unhideWhenUsed/>
    <w:rsid w:val="00230372"/>
    <w:rPr>
      <w:b/>
      <w:bCs/>
    </w:rPr>
  </w:style>
  <w:style w:type="character" w:customStyle="1" w:styleId="CommentSubjectChar">
    <w:name w:val="Comment Subject Char"/>
    <w:basedOn w:val="CommentTextChar"/>
    <w:link w:val="CommentSubject"/>
    <w:uiPriority w:val="99"/>
    <w:semiHidden/>
    <w:rsid w:val="00230372"/>
    <w:rPr>
      <w:rFonts w:eastAsiaTheme="minorHAnsi"/>
      <w:b/>
      <w:bCs/>
      <w:kern w:val="0"/>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90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1.xml"/><Relationship Id="rId26" Type="http://schemas.openxmlformats.org/officeDocument/2006/relationships/hyperlink" Target="mailto:Andrew.Giles.MP@aph.gov.au" TargetMode="External"/><Relationship Id="rId39" Type="http://schemas.openxmlformats.org/officeDocument/2006/relationships/hyperlink" Target="mailto:senator.grogan@aph.gov.au" TargetMode="External"/><Relationship Id="rId21" Type="http://schemas.openxmlformats.org/officeDocument/2006/relationships/footer" Target="footer2.xml"/><Relationship Id="rId34" Type="http://schemas.openxmlformats.org/officeDocument/2006/relationships/hyperlink" Target="about:blank" TargetMode="External"/><Relationship Id="rId42" Type="http://schemas.openxmlformats.org/officeDocument/2006/relationships/hyperlink" Target="mailto:senator.bilyk@aph.gov.au"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cs.google.com/document/d/1ragdcTEwzywVSy9sF13qorzWyOMpTgcm/edit?usp=sharing&amp;ouid=102454733924888816420&amp;rtpof=true&amp;sd=true"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header" Target="header2.xml"/><Relationship Id="rId31" Type="http://schemas.openxmlformats.org/officeDocument/2006/relationships/hyperlink" Target="about:blank" TargetMode="External"/><Relationship Id="rId44" Type="http://schemas.openxmlformats.org/officeDocument/2006/relationships/hyperlink" Target="mailto:senator.polley@aph.gov.a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 Id="rId22" Type="http://schemas.openxmlformats.org/officeDocument/2006/relationships/header" Target="header3.xml"/><Relationship Id="rId27" Type="http://schemas.openxmlformats.org/officeDocument/2006/relationships/hyperlink" Target="https://www.homeaffairs.gov.au/help-and-support/departmental-forms/online-forms/contact-the-minister"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mailto:senator.carol.brown@aph.gov.au" TargetMode="External"/><Relationship Id="rId48" Type="http://schemas.openxmlformats.org/officeDocument/2006/relationships/hyperlink" Target="mailto:senator.ghosh@aph.gov.au" TargetMode="External"/><Relationship Id="rId8" Type="http://schemas.openxmlformats.org/officeDocument/2006/relationships/image" Target="media/image2.jpeg"/><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s://www.homeaffairs.gov.au/help-and-support/departmental-forms/online-forms/contact-the-minister"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footer" Target="footer1.xm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rlc.org.au/reports-news-commentary/2024/03/26/indefinite-detention" TargetMode="External"/><Relationship Id="rId23" Type="http://schemas.openxmlformats.org/officeDocument/2006/relationships/footer" Target="footer3.xm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SusOkada Eileen O'Brien</dc:creator>
  <cp:keywords/>
  <dc:description/>
  <cp:lastModifiedBy>Paul Dunn and Marie Hapke</cp:lastModifiedBy>
  <cp:revision>2</cp:revision>
  <dcterms:created xsi:type="dcterms:W3CDTF">2024-06-12T09:25:00Z</dcterms:created>
  <dcterms:modified xsi:type="dcterms:W3CDTF">2024-06-12T09:25:00Z</dcterms:modified>
</cp:coreProperties>
</file>